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1E" w:rsidRPr="00187A2F" w:rsidRDefault="00187A2F">
      <w:pPr>
        <w:rPr>
          <w:rFonts w:ascii="Times New Roman" w:hAnsi="Times New Roman" w:cs="Times New Roman"/>
          <w:b/>
          <w:sz w:val="24"/>
          <w:szCs w:val="24"/>
        </w:rPr>
      </w:pPr>
      <w:r w:rsidRPr="00187A2F">
        <w:rPr>
          <w:rFonts w:ascii="Times New Roman" w:hAnsi="Times New Roman" w:cs="Times New Roman"/>
          <w:b/>
          <w:sz w:val="24"/>
          <w:szCs w:val="24"/>
        </w:rPr>
        <w:t>Sprzęt zakupiony w ramach programu Laboratoria Przyszłości w Szkole Podstawowej im. Gen. I. Prądzyńskiego w Białobrzegach:</w:t>
      </w: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1134"/>
        <w:gridCol w:w="8560"/>
      </w:tblGrid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sprzętu: 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Ilość: 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Wizualizacja</w:t>
            </w:r>
            <w:r w:rsidR="0028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zakupionego sprzętu</w:t>
            </w: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Drukarka 3D MakerBot Sketch MAC EduCare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96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3.25pt" o:ole="">
                  <v:imagedata r:id="rId6" o:title=""/>
                </v:shape>
                <o:OLEObject Type="Embed" ProgID="PBrush" ShapeID="_x0000_i1025" DrawAspect="Content" ObjectID="_1724584250" r:id="rId7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Acer TravelMate P2 TMP215-53 i5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830" w:dyaOrig="1425">
                <v:shape id="_x0000_i1026" type="#_x0000_t75" style="width:91.5pt;height:71.25pt" o:ole="">
                  <v:imagedata r:id="rId8" o:title=""/>
                </v:shape>
                <o:OLEObject Type="Embed" ProgID="PBrush" ShapeID="_x0000_i1026" DrawAspect="Content" ObjectID="_1724584251" r:id="rId9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Filament PLA Sketch mix 0,8 kg - 24 szt.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275" w:dyaOrig="1725">
                <v:shape id="_x0000_i1027" type="#_x0000_t75" style="width:63.75pt;height:86.25pt" o:ole="">
                  <v:imagedata r:id="rId10" o:title=""/>
                </v:shape>
                <o:OLEObject Type="Embed" ProgID="PBrush" ShapeID="_x0000_i1027" DrawAspect="Content" ObjectID="_1724584252" r:id="rId11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BLOW Uchwyt uniwersalny Gimbal BG501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095" w:dyaOrig="1455">
                <v:shape id="_x0000_i1028" type="#_x0000_t75" style="width:54.75pt;height:72.75pt" o:ole="">
                  <v:imagedata r:id="rId12" o:title=""/>
                </v:shape>
                <o:OLEObject Type="Embed" ProgID="PBrush" ShapeID="_x0000_i1028" DrawAspect="Content" ObjectID="_1724584253" r:id="rId13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Zestaw FORBOT Mistrz Arduino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890" w:dyaOrig="1275">
                <v:shape id="_x0000_i1029" type="#_x0000_t75" style="width:94.5pt;height:63.75pt" o:ole="">
                  <v:imagedata r:id="rId14" o:title=""/>
                </v:shape>
                <o:OLEObject Type="Embed" ProgID="PBrush" ShapeID="_x0000_i1029" DrawAspect="Content" ObjectID="_1724584254" r:id="rId15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Mikroport Boya BY-WM4 PRO K1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785" w:dyaOrig="1875">
                <v:shape id="_x0000_i1030" type="#_x0000_t75" style="width:89.25pt;height:93.75pt" o:ole="">
                  <v:imagedata r:id="rId16" o:title=""/>
                </v:shape>
                <o:OLEObject Type="Embed" ProgID="PBrush" ShapeID="_x0000_i1030" DrawAspect="Content" ObjectID="_1724584255" r:id="rId17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Zestaw oświetlenia ciągłego Quadralite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875" w:dyaOrig="2475">
                <v:shape id="_x0000_i1031" type="#_x0000_t75" style="width:93.75pt;height:123.75pt" o:ole="">
                  <v:imagedata r:id="rId18" o:title=""/>
                </v:shape>
                <o:OLEObject Type="Embed" ProgID="PBrush" ShapeID="_x0000_i1031" DrawAspect="Content" ObjectID="_1724584256" r:id="rId19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Stacja lutownicza ATTEN ST-2090D - 80W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755" w:dyaOrig="1725">
                <v:shape id="_x0000_i1032" type="#_x0000_t75" style="width:87.75pt;height:86.25pt" o:ole="">
                  <v:imagedata r:id="rId20" o:title=""/>
                </v:shape>
                <o:OLEObject Type="Embed" ProgID="PBrush" ShapeID="_x0000_i1032" DrawAspect="Content" ObjectID="_1724584257" r:id="rId21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Walizka Długopisów Banach 3D (6 szt)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890" w:dyaOrig="2445">
                <v:shape id="_x0000_i1033" type="#_x0000_t75" style="width:94.5pt;height:122.25pt" o:ole="">
                  <v:imagedata r:id="rId22" o:title=""/>
                </v:shape>
                <o:OLEObject Type="Embed" ProgID="PBrush" ShapeID="_x0000_i1033" DrawAspect="Content" ObjectID="_1724584258" r:id="rId23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Filamenty do długopisu Banach 3D - 200 m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785" w:dyaOrig="1530">
                <v:shape id="_x0000_i1034" type="#_x0000_t75" style="width:89.25pt;height:76.5pt" o:ole="">
                  <v:imagedata r:id="rId24" o:title=""/>
                </v:shape>
                <o:OLEObject Type="Embed" ProgID="PBrush" ShapeID="_x0000_i1034" DrawAspect="Content" ObjectID="_1724584259" r:id="rId25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Robot Qobo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320" w:dyaOrig="1050">
                <v:shape id="_x0000_i1035" type="#_x0000_t75" style="width:66pt;height:52.5pt" o:ole="">
                  <v:imagedata r:id="rId26" o:title=""/>
                </v:shape>
                <o:OLEObject Type="Embed" ProgID="PBrush" ShapeID="_x0000_i1035" DrawAspect="Content" ObjectID="_1724584260" r:id="rId27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Karty Matematyka do robota Qobo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905" w:dyaOrig="1845">
                <v:shape id="_x0000_i1036" type="#_x0000_t75" style="width:95.25pt;height:92.25pt" o:ole="">
                  <v:imagedata r:id="rId28" o:title=""/>
                </v:shape>
                <o:OLEObject Type="Embed" ProgID="PBrush" ShapeID="_x0000_i1036" DrawAspect="Content" ObjectID="_1724584261" r:id="rId29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Robot Cue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560" w:dyaOrig="1275">
                <v:shape id="_x0000_i1037" type="#_x0000_t75" style="width:78pt;height:63.75pt" o:ole="">
                  <v:imagedata r:id="rId30" o:title=""/>
                </v:shape>
                <o:OLEObject Type="Embed" ProgID="PBrush" ShapeID="_x0000_i1037" DrawAspect="Content" ObjectID="_1724584262" r:id="rId31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Canon EOS M50MarkII/EF-M 15-45mm IS STM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Statyw ARKAS WT 4057 czarny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1590" w:dyaOrig="2370">
                <v:shape id="_x0000_i1038" type="#_x0000_t75" style="width:79.5pt;height:118.5pt" o:ole="">
                  <v:imagedata r:id="rId32" o:title=""/>
                </v:shape>
                <o:OLEObject Type="Embed" ProgID="PBrush" ShapeID="_x0000_i1038" DrawAspect="Content" ObjectID="_1724584263" r:id="rId33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Mikrofon nakamerowy MKE 200 w Sennheiser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object w:dxaOrig="990" w:dyaOrig="660">
                <v:shape id="_x0000_i1039" type="#_x0000_t75" style="width:49.5pt;height:33pt" o:ole="">
                  <v:imagedata r:id="rId34" o:title=""/>
                </v:shape>
                <o:OLEObject Type="Embed" ProgID="PBrush" ShapeID="_x0000_i1039" DrawAspect="Content" ObjectID="_1724584264" r:id="rId35"/>
              </w:object>
            </w:r>
          </w:p>
        </w:tc>
      </w:tr>
      <w:tr w:rsidR="0001661E" w:rsidRPr="00187A2F" w:rsidTr="00137C26">
        <w:tc>
          <w:tcPr>
            <w:tcW w:w="5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SAMSUNG GALAXY TAB A 8.0</w:t>
            </w:r>
          </w:p>
        </w:tc>
        <w:tc>
          <w:tcPr>
            <w:tcW w:w="1134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01661E" w:rsidRPr="00187A2F" w:rsidRDefault="0001661E" w:rsidP="0013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B08" w:rsidRDefault="00F43B08" w:rsidP="0001661E">
      <w:pPr>
        <w:rPr>
          <w:rFonts w:ascii="Times New Roman" w:hAnsi="Times New Roman" w:cs="Times New Roman"/>
          <w:sz w:val="24"/>
          <w:szCs w:val="24"/>
        </w:rPr>
      </w:pPr>
    </w:p>
    <w:p w:rsidR="00AA1AD3" w:rsidRPr="00F43B08" w:rsidRDefault="00F43B08" w:rsidP="007138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zakupiony w ramach programu Laboratoria Przyszłości będzie wykorzystywany podczas różnych</w:t>
      </w:r>
      <w:r w:rsidR="00E6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zajęć lekcyjnych</w:t>
      </w:r>
      <w:r w:rsidR="00E6194B"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 xml:space="preserve">nformatyki, techniki, języka rosyjskiego, godzin wychowawczych, języka angielskiego, </w:t>
      </w:r>
      <w:r w:rsidR="00A87A5F">
        <w:rPr>
          <w:rFonts w:ascii="Times New Roman" w:hAnsi="Times New Roman" w:cs="Times New Roman"/>
          <w:sz w:val="24"/>
          <w:szCs w:val="24"/>
        </w:rPr>
        <w:t>itd.</w:t>
      </w:r>
      <w:r w:rsidR="007138A8" w:rsidRPr="007138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A1AD3" w:rsidRPr="00F43B08" w:rsidSect="00577B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FF" w:rsidRDefault="00581AFF" w:rsidP="0001661E">
      <w:pPr>
        <w:spacing w:after="0" w:line="240" w:lineRule="auto"/>
      </w:pPr>
      <w:r>
        <w:separator/>
      </w:r>
    </w:p>
  </w:endnote>
  <w:endnote w:type="continuationSeparator" w:id="0">
    <w:p w:rsidR="00581AFF" w:rsidRDefault="00581AFF" w:rsidP="0001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FF" w:rsidRDefault="00581AFF" w:rsidP="0001661E">
      <w:pPr>
        <w:spacing w:after="0" w:line="240" w:lineRule="auto"/>
      </w:pPr>
      <w:r>
        <w:separator/>
      </w:r>
    </w:p>
  </w:footnote>
  <w:footnote w:type="continuationSeparator" w:id="0">
    <w:p w:rsidR="00581AFF" w:rsidRDefault="00581AFF" w:rsidP="0001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BCD"/>
    <w:rsid w:val="0001661E"/>
    <w:rsid w:val="001438DC"/>
    <w:rsid w:val="00187A2F"/>
    <w:rsid w:val="0028482B"/>
    <w:rsid w:val="00297A7B"/>
    <w:rsid w:val="003129AA"/>
    <w:rsid w:val="003375E6"/>
    <w:rsid w:val="00577BCD"/>
    <w:rsid w:val="00581AFF"/>
    <w:rsid w:val="005C0007"/>
    <w:rsid w:val="0060793E"/>
    <w:rsid w:val="007138A8"/>
    <w:rsid w:val="00742557"/>
    <w:rsid w:val="00935D74"/>
    <w:rsid w:val="00A63B22"/>
    <w:rsid w:val="00A87A5F"/>
    <w:rsid w:val="00A97EDB"/>
    <w:rsid w:val="00AA1AD3"/>
    <w:rsid w:val="00CE6E3B"/>
    <w:rsid w:val="00E6194B"/>
    <w:rsid w:val="00F4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61E"/>
  </w:style>
  <w:style w:type="paragraph" w:styleId="Stopka">
    <w:name w:val="footer"/>
    <w:basedOn w:val="Normalny"/>
    <w:link w:val="StopkaZnak"/>
    <w:uiPriority w:val="99"/>
    <w:semiHidden/>
    <w:unhideWhenUsed/>
    <w:rsid w:val="0001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Acer</cp:lastModifiedBy>
  <cp:revision>2</cp:revision>
  <dcterms:created xsi:type="dcterms:W3CDTF">2022-09-13T12:24:00Z</dcterms:created>
  <dcterms:modified xsi:type="dcterms:W3CDTF">2022-09-13T12:24:00Z</dcterms:modified>
</cp:coreProperties>
</file>