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0D4D3E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Pedagogický klub učiteľov 1</w:t>
            </w:r>
            <w:r w:rsidR="006951D8">
              <w:rPr>
                <w:rFonts w:ascii="Times New Roman" w:hAnsi="Times New Roman"/>
                <w:b/>
              </w:rPr>
              <w:t xml:space="preserve">. stupňa 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2F03A6" w:rsidP="006951D8">
            <w:pPr>
              <w:tabs>
                <w:tab w:val="left" w:pos="4007"/>
              </w:tabs>
              <w:spacing w:after="0" w:line="240" w:lineRule="auto"/>
            </w:pPr>
            <w:r>
              <w:t>29</w:t>
            </w:r>
            <w:r w:rsidR="00AB4CF9">
              <w:t>. 05</w:t>
            </w:r>
            <w:r w:rsidR="008A70E7">
              <w:t>. 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8A70E7" w:rsidP="006951D8">
            <w:pPr>
              <w:tabs>
                <w:tab w:val="left" w:pos="4007"/>
              </w:tabs>
              <w:spacing w:after="0" w:line="240" w:lineRule="auto"/>
            </w:pPr>
            <w:r>
              <w:t>Počítačová učebňa, 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0E3AA4" w:rsidP="006951D8">
            <w:pPr>
              <w:tabs>
                <w:tab w:val="left" w:pos="4007"/>
              </w:tabs>
              <w:spacing w:after="0" w:line="240" w:lineRule="auto"/>
            </w:pPr>
            <w:r>
              <w:t>Mgr. Miroslava Tarnóciová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9A127F" w:rsidRDefault="009A127F" w:rsidP="009A127F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8A70E7" w:rsidRDefault="008A70E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70E7" w:rsidRDefault="00AB4CF9" w:rsidP="00AB4C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F9">
              <w:rPr>
                <w:rFonts w:ascii="Times New Roman" w:hAnsi="Times New Roman"/>
                <w:sz w:val="24"/>
                <w:szCs w:val="24"/>
              </w:rPr>
              <w:t>Rovné, krivé čiary, bod. Krivé uzavreté a 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rivé otvorené čiary. Kreslenie,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>rysovanie. Diskusia.</w:t>
            </w:r>
          </w:p>
          <w:p w:rsidR="00AB4CF9" w:rsidRPr="008A70E7" w:rsidRDefault="00AB4CF9" w:rsidP="00AB4C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7B6C7D" w:rsidTr="00E47561">
        <w:trPr>
          <w:trHeight w:val="4677"/>
        </w:trPr>
        <w:tc>
          <w:tcPr>
            <w:tcW w:w="9212" w:type="dxa"/>
          </w:tcPr>
          <w:p w:rsidR="00AB4CF9" w:rsidRDefault="00AB4CF9" w:rsidP="00AB4CF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CF9" w:rsidRDefault="00AB4CF9" w:rsidP="00AB4CF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F9">
              <w:rPr>
                <w:rFonts w:ascii="Times New Roman" w:hAnsi="Times New Roman"/>
                <w:sz w:val="24"/>
                <w:szCs w:val="24"/>
              </w:rPr>
              <w:t>Hlavné body:</w:t>
            </w:r>
          </w:p>
          <w:p w:rsidR="00AB4CF9" w:rsidRPr="00AB4CF9" w:rsidRDefault="00AB4CF9" w:rsidP="00AB4CF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F9">
              <w:rPr>
                <w:rFonts w:ascii="Times New Roman" w:hAnsi="Times New Roman"/>
                <w:sz w:val="24"/>
                <w:szCs w:val="24"/>
              </w:rPr>
              <w:t>1. Privítanie členov klubu</w:t>
            </w:r>
          </w:p>
          <w:p w:rsidR="00AB4CF9" w:rsidRPr="00AB4CF9" w:rsidRDefault="00AB4CF9" w:rsidP="00AB4CF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F9">
              <w:rPr>
                <w:rFonts w:ascii="Times New Roman" w:hAnsi="Times New Roman"/>
                <w:sz w:val="24"/>
                <w:szCs w:val="24"/>
              </w:rPr>
              <w:t>2. Rovné, krivé čiary, bod</w:t>
            </w:r>
          </w:p>
          <w:p w:rsidR="00AB4CF9" w:rsidRPr="00AB4CF9" w:rsidRDefault="00AB4CF9" w:rsidP="00AB4CF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F9">
              <w:rPr>
                <w:rFonts w:ascii="Times New Roman" w:hAnsi="Times New Roman"/>
                <w:sz w:val="24"/>
                <w:szCs w:val="24"/>
              </w:rPr>
              <w:t>3. Prezentácia hodiny členky klubu</w:t>
            </w:r>
          </w:p>
          <w:p w:rsidR="00AB4CF9" w:rsidRPr="00AB4CF9" w:rsidRDefault="00AB4CF9" w:rsidP="00AB4CF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F9">
              <w:rPr>
                <w:rFonts w:ascii="Times New Roman" w:hAnsi="Times New Roman"/>
                <w:sz w:val="24"/>
                <w:szCs w:val="24"/>
              </w:rPr>
              <w:t>4. Diskusia</w:t>
            </w:r>
          </w:p>
          <w:p w:rsidR="00AB4CF9" w:rsidRPr="00AB4CF9" w:rsidRDefault="00AB4CF9" w:rsidP="00AB4CF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CF9" w:rsidRPr="00AB4CF9" w:rsidRDefault="00AB4CF9" w:rsidP="00AB4CF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F9">
              <w:rPr>
                <w:rFonts w:ascii="Times New Roman" w:hAnsi="Times New Roman"/>
                <w:sz w:val="24"/>
                <w:szCs w:val="24"/>
              </w:rPr>
              <w:t>Po privítaní členov klubu sme sa začali 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novať téme dnešného stretnutia.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 xml:space="preserve">S členkami klubu sme začali diskutovať o rovnej,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krivej čiare a bode. Zhodli sme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>sa na tom, že žiak ju vie automatizovane nakresli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ť, ale pracovať s nimi, určovať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>ich na základne inej skutočnosti viac menej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ie. Základom je, aby žiak vedel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 xml:space="preserve">rozdiel medzi rovnou a krivou čiarou, vedel ju sám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nakresliť, ale zároveň aj určiť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 xml:space="preserve">v rovine alebo priestore. Mal by vedieť kedy 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čiara uzavretá a kedy otvorená.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>Ďalším dôležitým bodom je, aby žiak vedel rozdiel medzi kreslením</w:t>
            </w:r>
          </w:p>
          <w:p w:rsidR="00AB4CF9" w:rsidRPr="00AB4CF9" w:rsidRDefault="00AB4CF9" w:rsidP="00AB4CF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F9">
              <w:rPr>
                <w:rFonts w:ascii="Times New Roman" w:hAnsi="Times New Roman"/>
                <w:sz w:val="24"/>
                <w:szCs w:val="24"/>
              </w:rPr>
              <w:t>a rysovaním. Musí vedieť, že pri rysovaní sa používa pravítko, neodmysliteľnou</w:t>
            </w:r>
          </w:p>
          <w:p w:rsidR="00AB4CF9" w:rsidRPr="00AB4CF9" w:rsidRDefault="00AB4CF9" w:rsidP="00AB4CF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F9">
              <w:rPr>
                <w:rFonts w:ascii="Times New Roman" w:hAnsi="Times New Roman"/>
                <w:sz w:val="24"/>
                <w:szCs w:val="24"/>
              </w:rPr>
              <w:t>súčasťou je aj správna manipulácia s ním a ceruzka, ktorá musí byť riadne</w:t>
            </w:r>
          </w:p>
          <w:p w:rsidR="00AB4CF9" w:rsidRPr="00AB4CF9" w:rsidRDefault="00AB4CF9" w:rsidP="00AB4CF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F9">
              <w:rPr>
                <w:rFonts w:ascii="Times New Roman" w:hAnsi="Times New Roman"/>
                <w:sz w:val="24"/>
                <w:szCs w:val="24"/>
              </w:rPr>
              <w:t>zast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rúhaná pred samotným rysovaním.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>Členka klubu nám predviedla návrh hodi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ny venovanej doučovaniu z danej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>problematiky. Súčasťou prezentácie bola banka úloh, prezentácia v</w:t>
            </w:r>
          </w:p>
          <w:p w:rsidR="00AB4CF9" w:rsidRPr="00AB4CF9" w:rsidRDefault="00AB4CF9" w:rsidP="00AB4CF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F9">
              <w:rPr>
                <w:rFonts w:ascii="Times New Roman" w:hAnsi="Times New Roman"/>
                <w:sz w:val="24"/>
                <w:szCs w:val="24"/>
              </w:rPr>
              <w:t>progra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 PowerPoint a metodicky list.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>Členka klubu zvolila nápaditú metódu na osvo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jenie pojmu rovná a krivá čiara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>s využitím chlpatých drôtikov, s ktorými je práca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zaujímavá, už len vďaka ľahkej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>manipulácie s nimi, nakoľko sú mäkké a ohybné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Zároveň sú farebne, čo je pri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>práci s deťmi veľké pozitívum. Drôtikmi sa dá veľmi jednoducho zná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zorniť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>rovná aj krivá čiara a samozrejme aj krivá otv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orená a uzavretá čiara. Pomocou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>drôtikov vieme vytvárať aj rôzne priestoro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vé tvary. Obmenou drôtikov môže byť aj špagát alebo vlna.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>Ďalej využila aj aktivitu, pri ktorej môžu deti pracovať so svojim telo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>a predvádzať rovné a krivé čiary, ako aj krivé otvorene a uzavreté čiary .</w:t>
            </w:r>
            <w:bookmarkStart w:id="0" w:name="_GoBack"/>
            <w:bookmarkEnd w:id="0"/>
          </w:p>
          <w:p w:rsidR="00AB4CF9" w:rsidRPr="00AB4CF9" w:rsidRDefault="00AB4CF9" w:rsidP="00AB4CF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CF9" w:rsidRPr="00AB4CF9" w:rsidRDefault="00AB4CF9" w:rsidP="00AB4CF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F9">
              <w:rPr>
                <w:rFonts w:ascii="Times New Roman" w:hAnsi="Times New Roman"/>
                <w:sz w:val="24"/>
                <w:szCs w:val="24"/>
              </w:rPr>
              <w:t>Veľmi dobre a jednoducho na pochope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 bola spracovaná prezentácia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 xml:space="preserve">v programe PowerPoint, kde boli zreteľne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vysvetlené jednotlivé pojmy, ku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>ktorým bolo aj obrázkové znázornenie.</w:t>
            </w:r>
          </w:p>
          <w:p w:rsidR="00AB4CF9" w:rsidRPr="00AB4CF9" w:rsidRDefault="00AB4CF9" w:rsidP="00AB4CF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F9">
              <w:rPr>
                <w:rFonts w:ascii="Times New Roman" w:hAnsi="Times New Roman"/>
                <w:sz w:val="24"/>
                <w:szCs w:val="24"/>
              </w:rPr>
              <w:t>Pri tejto téme sa dajú okrem vyššie spomenutý</w:t>
            </w:r>
            <w:r w:rsidR="00446170">
              <w:rPr>
                <w:rFonts w:ascii="Times New Roman" w:hAnsi="Times New Roman"/>
                <w:sz w:val="24"/>
                <w:szCs w:val="24"/>
              </w:rPr>
              <w:t xml:space="preserve">ch pomôcok využiť aj iné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>predmety ako sú napr. švihadlá, nite, vlna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krieda, rôzne pracovné listy,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>štvorčekovaný papier.</w:t>
            </w:r>
          </w:p>
          <w:p w:rsidR="00AB4CF9" w:rsidRPr="00AB4CF9" w:rsidRDefault="00AB4CF9" w:rsidP="00AB4CF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F9">
              <w:rPr>
                <w:rFonts w:ascii="Times New Roman" w:hAnsi="Times New Roman"/>
                <w:sz w:val="24"/>
                <w:szCs w:val="24"/>
              </w:rPr>
              <w:t>Aktivity by mohli byť napr. nabité malé klinček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 v malej doštičke, kde by deti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>pomocou vlny alebo nite vytvárali obmotávan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ím rôzne útvary. Ďalej by mohli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 xml:space="preserve">vytvárať rôzne </w:t>
            </w:r>
            <w:r w:rsidR="000545EE">
              <w:rPr>
                <w:rFonts w:ascii="Times New Roman" w:hAnsi="Times New Roman"/>
                <w:sz w:val="24"/>
                <w:szCs w:val="24"/>
              </w:rPr>
              <w:t xml:space="preserve">geometrické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lastRenderedPageBreak/>
              <w:t>útvary v priestore aj v rovine.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Kriedou by mohli kresliť podľa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>pokynov v triede na tabuľu, ale aj vonku na chod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ník. Využiť by sa dala aj rôzna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>prezentácia v programe PowerPoint.</w:t>
            </w:r>
          </w:p>
          <w:p w:rsidR="00AB4CF9" w:rsidRPr="00AB4CF9" w:rsidRDefault="00AB4CF9" w:rsidP="00AB4CF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F9">
              <w:rPr>
                <w:rFonts w:ascii="Times New Roman" w:hAnsi="Times New Roman"/>
                <w:sz w:val="24"/>
                <w:szCs w:val="24"/>
              </w:rPr>
              <w:t>Diskusia bola zameraná na zhodnotenie predvedenej hodiny členkou klubu.</w:t>
            </w:r>
            <w:r w:rsidR="00446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>Diskutovali sme o tom, čo by mohla do hodiny ešte doplniť alebo z čoho ubrať.</w:t>
            </w:r>
          </w:p>
          <w:p w:rsidR="00F305BB" w:rsidRPr="008A70E7" w:rsidRDefault="00AB4CF9" w:rsidP="00AB4CF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F9">
              <w:rPr>
                <w:rFonts w:ascii="Times New Roman" w:hAnsi="Times New Roman"/>
                <w:sz w:val="24"/>
                <w:szCs w:val="24"/>
              </w:rPr>
              <w:t>Zhodli sme sa na kladení dôrazu naučiť žiakov sp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rávnej technike a presnosti pri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>rysovaní a neposlednom rade mať pri 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sovaní vždy poriadne pripravené 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>rysovacie pomôcky (nepolámané a vhodné pra</w:t>
            </w:r>
            <w:r>
              <w:rPr>
                <w:rFonts w:ascii="Times New Roman" w:hAnsi="Times New Roman"/>
                <w:sz w:val="24"/>
                <w:szCs w:val="24"/>
              </w:rPr>
              <w:t>vítko a zastrúhanú ceruzku ešte pred samotným rysovaním)</w:t>
            </w:r>
            <w:r w:rsidRPr="00AB4C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05BB" w:rsidRPr="007B6C7D" w:rsidTr="00E47561">
        <w:trPr>
          <w:trHeight w:val="5664"/>
        </w:trPr>
        <w:tc>
          <w:tcPr>
            <w:tcW w:w="9212" w:type="dxa"/>
          </w:tcPr>
          <w:p w:rsidR="00F305BB" w:rsidRPr="00AB4CF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AB4CF9" w:rsidRPr="007D3D8F" w:rsidRDefault="00AB4CF9" w:rsidP="00AB4CF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B4CF9" w:rsidRPr="007D3D8F" w:rsidRDefault="00AB4CF9" w:rsidP="00AB4CF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3D8F">
              <w:rPr>
                <w:rFonts w:ascii="Times New Roman" w:hAnsi="Times New Roman"/>
                <w:sz w:val="24"/>
                <w:szCs w:val="24"/>
              </w:rPr>
              <w:t>Zhodnotenie stretnutia.  Zhromažďovanie nápadov a postrehov. Dôležitosť vzájomnej spolupráce medzi kolegyňami.</w:t>
            </w:r>
          </w:p>
          <w:p w:rsidR="008A70E7" w:rsidRPr="008A70E7" w:rsidRDefault="008A70E7" w:rsidP="008A7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4CF9" w:rsidRDefault="00AB4CF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4CF9" w:rsidRDefault="00AB4CF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4CF9" w:rsidRDefault="00AB4CF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4CF9" w:rsidRDefault="00AB4CF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4CF9" w:rsidRDefault="00AB4CF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4CF9" w:rsidRDefault="00AB4CF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4CF9" w:rsidRDefault="00AB4CF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4CF9" w:rsidRDefault="00AB4CF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4CF9" w:rsidRPr="007B6C7D" w:rsidRDefault="00AB4CF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8A70E7" w:rsidP="007B6C7D">
            <w:pPr>
              <w:tabs>
                <w:tab w:val="left" w:pos="1114"/>
              </w:tabs>
              <w:spacing w:after="0" w:line="240" w:lineRule="auto"/>
            </w:pPr>
            <w:r>
              <w:t>Mgr. Miroslava Tarnóciová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F03A6" w:rsidP="007B6C7D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AB4CF9">
              <w:t>9.05</w:t>
            </w:r>
            <w:r w:rsidR="008A70E7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47561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47561" w:rsidP="007B6C7D">
            <w:pPr>
              <w:tabs>
                <w:tab w:val="left" w:pos="1114"/>
              </w:tabs>
              <w:spacing w:after="0" w:line="240" w:lineRule="auto"/>
            </w:pPr>
            <w:r>
              <w:t>31.05.2019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AB091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1C" w:rsidRDefault="00E02E1C" w:rsidP="00CF35D8">
      <w:pPr>
        <w:spacing w:after="0" w:line="240" w:lineRule="auto"/>
      </w:pPr>
      <w:r>
        <w:separator/>
      </w:r>
    </w:p>
  </w:endnote>
  <w:endnote w:type="continuationSeparator" w:id="0">
    <w:p w:rsidR="00E02E1C" w:rsidRDefault="00E02E1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1C" w:rsidRDefault="00E02E1C" w:rsidP="00CF35D8">
      <w:pPr>
        <w:spacing w:after="0" w:line="240" w:lineRule="auto"/>
      </w:pPr>
      <w:r>
        <w:separator/>
      </w:r>
    </w:p>
  </w:footnote>
  <w:footnote w:type="continuationSeparator" w:id="0">
    <w:p w:rsidR="00E02E1C" w:rsidRDefault="00E02E1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503527"/>
    <w:multiLevelType w:val="hybridMultilevel"/>
    <w:tmpl w:val="7F78C2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545EE"/>
    <w:rsid w:val="000D4D3E"/>
    <w:rsid w:val="000E3AA4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2F03A6"/>
    <w:rsid w:val="0034733D"/>
    <w:rsid w:val="003700F7"/>
    <w:rsid w:val="003F10E0"/>
    <w:rsid w:val="00423CC3"/>
    <w:rsid w:val="00446170"/>
    <w:rsid w:val="0044640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377DA"/>
    <w:rsid w:val="006951D8"/>
    <w:rsid w:val="006A3977"/>
    <w:rsid w:val="006B6CBE"/>
    <w:rsid w:val="006D2BEB"/>
    <w:rsid w:val="006D78C2"/>
    <w:rsid w:val="006E77C5"/>
    <w:rsid w:val="007A5170"/>
    <w:rsid w:val="007A6CFA"/>
    <w:rsid w:val="007B6C7D"/>
    <w:rsid w:val="007D3D8F"/>
    <w:rsid w:val="007D472C"/>
    <w:rsid w:val="008058B8"/>
    <w:rsid w:val="00865F49"/>
    <w:rsid w:val="008721DB"/>
    <w:rsid w:val="008A70E7"/>
    <w:rsid w:val="008C3B1D"/>
    <w:rsid w:val="008C3C41"/>
    <w:rsid w:val="00910B2B"/>
    <w:rsid w:val="0093257C"/>
    <w:rsid w:val="009A127F"/>
    <w:rsid w:val="009A2DFC"/>
    <w:rsid w:val="009C3018"/>
    <w:rsid w:val="009F4F76"/>
    <w:rsid w:val="00A71E3A"/>
    <w:rsid w:val="00A9043F"/>
    <w:rsid w:val="00AB0919"/>
    <w:rsid w:val="00AB111C"/>
    <w:rsid w:val="00AB4AEC"/>
    <w:rsid w:val="00AB4CF9"/>
    <w:rsid w:val="00AD2D26"/>
    <w:rsid w:val="00AF5989"/>
    <w:rsid w:val="00B440DB"/>
    <w:rsid w:val="00B71530"/>
    <w:rsid w:val="00B81C40"/>
    <w:rsid w:val="00BB5601"/>
    <w:rsid w:val="00BE6D7F"/>
    <w:rsid w:val="00BF2F35"/>
    <w:rsid w:val="00BF4683"/>
    <w:rsid w:val="00BF4792"/>
    <w:rsid w:val="00C065E1"/>
    <w:rsid w:val="00C235FB"/>
    <w:rsid w:val="00CA0B4D"/>
    <w:rsid w:val="00CA771E"/>
    <w:rsid w:val="00CD7D64"/>
    <w:rsid w:val="00CF35D8"/>
    <w:rsid w:val="00D0796E"/>
    <w:rsid w:val="00D5619C"/>
    <w:rsid w:val="00DA6ABC"/>
    <w:rsid w:val="00DD1AA4"/>
    <w:rsid w:val="00DD751D"/>
    <w:rsid w:val="00E02E1C"/>
    <w:rsid w:val="00E36C97"/>
    <w:rsid w:val="00E47561"/>
    <w:rsid w:val="00E926D8"/>
    <w:rsid w:val="00EC5730"/>
    <w:rsid w:val="00F305BB"/>
    <w:rsid w:val="00F36E61"/>
    <w:rsid w:val="00F6054B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A2283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586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17</cp:revision>
  <cp:lastPrinted>2017-07-21T06:21:00Z</cp:lastPrinted>
  <dcterms:created xsi:type="dcterms:W3CDTF">2019-01-29T02:53:00Z</dcterms:created>
  <dcterms:modified xsi:type="dcterms:W3CDTF">2019-07-03T06:54:00Z</dcterms:modified>
</cp:coreProperties>
</file>