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455"/>
        <w:gridCol w:w="3456"/>
      </w:tblGrid>
      <w:tr w:rsidR="00CD39B4" w:rsidTr="00377FBB">
        <w:trPr>
          <w:trHeight w:hRule="exact" w:val="1531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CD39B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CD39B4" w:rsidRDefault="009662A6">
                  <w:bookmarkStart w:id="0" w:name="_GoBack"/>
                  <w:bookmarkEnd w:id="0"/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572000" cy="4378960"/>
                        <wp:effectExtent l="0" t="0" r="0" b="254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7655449_582062692141915_2647555086719700103_n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9446" cy="4424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9B4" w:rsidTr="00F2799F">
              <w:trPr>
                <w:trHeight w:hRule="exact" w:val="6687"/>
              </w:trPr>
              <w:tc>
                <w:tcPr>
                  <w:tcW w:w="7200" w:type="dxa"/>
                </w:tcPr>
                <w:p w:rsidR="00CD39B4" w:rsidRDefault="00377FBB" w:rsidP="00377FBB">
                  <w:pPr>
                    <w:pStyle w:val="Tytu"/>
                    <w:spacing w:line="180" w:lineRule="auto"/>
                    <w:jc w:val="center"/>
                    <w:rPr>
                      <w:sz w:val="48"/>
                      <w:szCs w:val="48"/>
                    </w:rPr>
                  </w:pPr>
                  <w:r w:rsidRPr="00377FBB">
                    <w:rPr>
                      <w:sz w:val="48"/>
                      <w:szCs w:val="48"/>
                    </w:rPr>
                    <w:t>Rzemieślnicza</w:t>
                  </w:r>
                  <w:r>
                    <w:rPr>
                      <w:sz w:val="48"/>
                      <w:szCs w:val="48"/>
                    </w:rPr>
                    <w:t xml:space="preserve"> szkoła baranżowa i stopnia   w wągrowcu</w:t>
                  </w:r>
                </w:p>
                <w:p w:rsidR="00377FBB" w:rsidRPr="00377FBB" w:rsidRDefault="00377FBB" w:rsidP="00377FBB">
                  <w:pPr>
                    <w:rPr>
                      <w:sz w:val="16"/>
                      <w:szCs w:val="16"/>
                    </w:rPr>
                  </w:pPr>
                </w:p>
                <w:p w:rsidR="00CD39B4" w:rsidRDefault="00377FBB" w:rsidP="00377FBB">
                  <w:pPr>
                    <w:jc w:val="both"/>
                  </w:pPr>
                  <w:r>
                    <w:t>Powstała w odpowiedzi na zapotrzebowanie Naszego środowiska. Jesteśmy szkołą niepubliczną o uprawnieniach szkoły publicznej – wpisaną do ewidencji szkół i placówek niepublicznych prowadzonej przez Starostę Wągrowieckiego w dniu 27 listopada 2013 roku pod numerem 1/13.</w:t>
                  </w:r>
                </w:p>
                <w:p w:rsidR="00377FBB" w:rsidRDefault="00377FBB" w:rsidP="00377FBB">
                  <w:pPr>
                    <w:jc w:val="both"/>
                  </w:pPr>
                  <w:r>
                    <w:t xml:space="preserve">Nadanie uprawnień szkoły publicznej oznacza, że realizujemy programy nauczania określone przez Ministerstwo Edukacji Narodowej i wydajemy świadectwa państwowe. </w:t>
                  </w:r>
                </w:p>
                <w:p w:rsidR="00377FBB" w:rsidRDefault="00377FBB" w:rsidP="00377FBB">
                  <w:pPr>
                    <w:jc w:val="both"/>
                  </w:pPr>
                  <w:r>
                    <w:t xml:space="preserve">Uczniowie naszej Szkoły praktyczną naukę zawodu odbywają w zakładach rzemieślniczych. Adresy tych zakładów znajdziecie na naszym biuletynie oraz na stronie internetowej Cechu Rzemiosł Różnych w Wągrowcu    </w:t>
                  </w:r>
                  <w:hyperlink r:id="rId8" w:history="1">
                    <w:r w:rsidRPr="00BF19C7">
                      <w:rPr>
                        <w:rStyle w:val="Hipercze"/>
                      </w:rPr>
                      <w:t>www.wagrowiec.icech.pl</w:t>
                    </w:r>
                  </w:hyperlink>
                  <w:r>
                    <w:t xml:space="preserve">  </w:t>
                  </w:r>
                </w:p>
              </w:tc>
            </w:tr>
            <w:tr w:rsidR="00CD39B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39B4" w:rsidRDefault="009662A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62152" cy="662152"/>
                        <wp:effectExtent l="0" t="0" r="5080" b="508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0513e97d79c20f8598d2b5a06da2829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502" cy="689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9B4" w:rsidRDefault="00CD39B4"/>
        </w:tc>
        <w:tc>
          <w:tcPr>
            <w:tcW w:w="455" w:type="dxa"/>
          </w:tcPr>
          <w:p w:rsidR="00CD39B4" w:rsidRDefault="00CD39B4"/>
        </w:tc>
        <w:tc>
          <w:tcPr>
            <w:tcW w:w="3456" w:type="dxa"/>
          </w:tcPr>
          <w:tbl>
            <w:tblPr>
              <w:tblW w:w="3455" w:type="dxa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5"/>
            </w:tblGrid>
            <w:tr w:rsidR="00CD39B4" w:rsidTr="00486029">
              <w:trPr>
                <w:trHeight w:hRule="exact" w:val="11199"/>
              </w:trPr>
              <w:tc>
                <w:tcPr>
                  <w:tcW w:w="3455" w:type="dxa"/>
                  <w:shd w:val="clear" w:color="auto" w:fill="97C83C" w:themeFill="accent2"/>
                  <w:vAlign w:val="center"/>
                </w:tcPr>
                <w:p w:rsidR="00CD39B4" w:rsidRPr="004E2309" w:rsidRDefault="004E2309">
                  <w:pPr>
                    <w:pStyle w:val="Nagwek2"/>
                    <w:rPr>
                      <w:sz w:val="26"/>
                      <w:szCs w:val="26"/>
                    </w:rPr>
                  </w:pPr>
                  <w:r w:rsidRPr="004E2309">
                    <w:rPr>
                      <w:sz w:val="26"/>
                      <w:szCs w:val="26"/>
                    </w:rPr>
                    <w:t>Umożliwiamy płatne praktyki w renomowanych firmach</w:t>
                  </w:r>
                </w:p>
                <w:p w:rsidR="00CD39B4" w:rsidRPr="004E2309" w:rsidRDefault="00CD39B4" w:rsidP="004E2309">
                  <w:pPr>
                    <w:pStyle w:val="Linia"/>
                    <w:spacing w:after="0"/>
                    <w:rPr>
                      <w:sz w:val="26"/>
                      <w:szCs w:val="26"/>
                    </w:rPr>
                  </w:pPr>
                </w:p>
                <w:p w:rsidR="00CD39B4" w:rsidRPr="004E2309" w:rsidRDefault="004E2309">
                  <w:pPr>
                    <w:pStyle w:val="Nagwek2"/>
                    <w:rPr>
                      <w:sz w:val="26"/>
                      <w:szCs w:val="26"/>
                    </w:rPr>
                  </w:pPr>
                  <w:r w:rsidRPr="004E2309">
                    <w:rPr>
                      <w:sz w:val="26"/>
                      <w:szCs w:val="26"/>
                    </w:rPr>
                    <w:t>Zapewniamy naukę w nowej, atrakcyjnej szkole</w:t>
                  </w:r>
                </w:p>
                <w:p w:rsidR="00CD39B4" w:rsidRPr="004E2309" w:rsidRDefault="00CD39B4" w:rsidP="004E2309">
                  <w:pPr>
                    <w:pStyle w:val="Linia"/>
                    <w:spacing w:after="0"/>
                    <w:rPr>
                      <w:sz w:val="26"/>
                      <w:szCs w:val="26"/>
                    </w:rPr>
                  </w:pPr>
                </w:p>
                <w:p w:rsidR="00CD39B4" w:rsidRPr="004E2309" w:rsidRDefault="004E2309">
                  <w:pPr>
                    <w:pStyle w:val="Nagwek2"/>
                    <w:rPr>
                      <w:sz w:val="26"/>
                      <w:szCs w:val="26"/>
                    </w:rPr>
                  </w:pPr>
                  <w:r w:rsidRPr="004E2309">
                    <w:rPr>
                      <w:sz w:val="26"/>
                      <w:szCs w:val="26"/>
                    </w:rPr>
                    <w:t>Gwarantujemy darmową naukę oraz bezpłatne podręczniki do zajęć dydaktycznych.</w:t>
                  </w:r>
                </w:p>
                <w:p w:rsidR="00CD39B4" w:rsidRPr="004E2309" w:rsidRDefault="00CD39B4" w:rsidP="004E2309">
                  <w:pPr>
                    <w:pStyle w:val="Linia"/>
                    <w:spacing w:after="0"/>
                    <w:jc w:val="left"/>
                    <w:rPr>
                      <w:sz w:val="26"/>
                      <w:szCs w:val="26"/>
                    </w:rPr>
                  </w:pPr>
                </w:p>
                <w:p w:rsidR="00CD39B4" w:rsidRDefault="004E2309">
                  <w:pPr>
                    <w:pStyle w:val="Nagwek2"/>
                  </w:pPr>
                  <w:r w:rsidRPr="004E2309">
                    <w:rPr>
                      <w:sz w:val="26"/>
                      <w:szCs w:val="26"/>
                    </w:rPr>
                    <w:t xml:space="preserve">Posiadamy nowoczesne pomoce dydaktyczne w każdej Sali lekcyjnej (tablice interaktywne, </w:t>
                  </w:r>
                  <w:r>
                    <w:t>laptopy)</w:t>
                  </w:r>
                </w:p>
                <w:p w:rsidR="00CD39B4" w:rsidRDefault="00CD39B4" w:rsidP="004E2309">
                  <w:pPr>
                    <w:pStyle w:val="Nagwek2"/>
                    <w:jc w:val="left"/>
                  </w:pPr>
                </w:p>
              </w:tc>
            </w:tr>
            <w:tr w:rsidR="00CD39B4" w:rsidTr="00486029">
              <w:trPr>
                <w:trHeight w:hRule="exact" w:val="143"/>
              </w:trPr>
              <w:tc>
                <w:tcPr>
                  <w:tcW w:w="3455" w:type="dxa"/>
                </w:tcPr>
                <w:p w:rsidR="00CD39B4" w:rsidRDefault="00CD39B4"/>
              </w:tc>
            </w:tr>
            <w:tr w:rsidR="00CD39B4" w:rsidTr="00486029">
              <w:trPr>
                <w:trHeight w:hRule="exact" w:val="4362"/>
              </w:trPr>
              <w:tc>
                <w:tcPr>
                  <w:tcW w:w="3455" w:type="dxa"/>
                  <w:shd w:val="clear" w:color="auto" w:fill="E03177" w:themeFill="accent1"/>
                  <w:vAlign w:val="center"/>
                </w:tcPr>
                <w:p w:rsidR="009662A6" w:rsidRPr="009662A6" w:rsidRDefault="009662A6" w:rsidP="009662A6">
                  <w:pPr>
                    <w:pStyle w:val="Nagwek3"/>
                  </w:pPr>
                  <w:r>
                    <w:t>rzemieślnicza Szkoła branżowa I stopnia                    w wągrowcu</w:t>
                  </w:r>
                </w:p>
                <w:p w:rsidR="00CD39B4" w:rsidRDefault="003A7E90">
                  <w:pPr>
                    <w:pStyle w:val="Informacjekontaktowe"/>
                  </w:pPr>
                  <w:sdt>
                    <w:sdtPr>
                      <w:id w:val="857003158"/>
                      <w:placeholder>
                        <w:docPart w:val="EC86A189B2E64E8BB2B1238C7640E4B8"/>
                      </w:placeholder>
                      <w:text w:multiLine="1"/>
                    </w:sdtPr>
                    <w:sdtContent>
                      <w:r w:rsidR="009662A6">
                        <w:t>ul. Janowiecka 1</w:t>
                      </w:r>
                      <w:r w:rsidR="009662A6">
                        <w:br/>
                        <w:t>62-100 Wągrowiec</w:t>
                      </w:r>
                      <w:r w:rsidR="009662A6">
                        <w:br/>
                        <w:t>miejsce prowadzenia zajęć:</w:t>
                      </w:r>
                      <w:r w:rsidR="009662A6">
                        <w:br/>
                        <w:t>ul. Wierzbowa 1</w:t>
                      </w:r>
                      <w:r w:rsidR="009662A6">
                        <w:br/>
                        <w:t xml:space="preserve">62-100 Wągrowiec  </w:t>
                      </w:r>
                    </w:sdtContent>
                  </w:sdt>
                </w:p>
                <w:p w:rsidR="00CD39B4" w:rsidRDefault="009662A6">
                  <w:pPr>
                    <w:pStyle w:val="Informacjekontaktowe"/>
                  </w:pPr>
                  <w:r>
                    <w:t>www.szkola.icech.pl</w:t>
                  </w:r>
                </w:p>
                <w:p w:rsidR="00CD39B4" w:rsidRDefault="00CD39B4" w:rsidP="009662A6">
                  <w:pPr>
                    <w:pStyle w:val="Data"/>
                  </w:pPr>
                </w:p>
              </w:tc>
            </w:tr>
          </w:tbl>
          <w:p w:rsidR="00CD39B4" w:rsidRDefault="00CD39B4"/>
        </w:tc>
      </w:tr>
    </w:tbl>
    <w:p w:rsidR="00CD39B4" w:rsidRDefault="00CD39B4">
      <w:pPr>
        <w:pStyle w:val="Bezodstpw"/>
      </w:pPr>
    </w:p>
    <w:sectPr w:rsidR="00CD39B4" w:rsidSect="00F2799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hyphenationZone w:val="425"/>
  <w:characterSpacingControl w:val="doNotCompress"/>
  <w:compat>
    <w:useFELayout/>
  </w:compat>
  <w:rsids>
    <w:rsidRoot w:val="009662A6"/>
    <w:rsid w:val="001749C4"/>
    <w:rsid w:val="00304F43"/>
    <w:rsid w:val="00377FBB"/>
    <w:rsid w:val="003A7E90"/>
    <w:rsid w:val="00486029"/>
    <w:rsid w:val="004E2309"/>
    <w:rsid w:val="00945A34"/>
    <w:rsid w:val="009662A6"/>
    <w:rsid w:val="00A4355E"/>
    <w:rsid w:val="00B015F5"/>
    <w:rsid w:val="00CD39B4"/>
    <w:rsid w:val="00F2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43"/>
  </w:style>
  <w:style w:type="paragraph" w:styleId="Nagwek1">
    <w:name w:val="heading 1"/>
    <w:basedOn w:val="Normalny"/>
    <w:next w:val="Normalny"/>
    <w:link w:val="Nagwek1Znak"/>
    <w:uiPriority w:val="3"/>
    <w:qFormat/>
    <w:rsid w:val="00304F4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rsid w:val="00304F43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04F4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04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Tytu"/>
    <w:link w:val="PodtytuZnak"/>
    <w:uiPriority w:val="2"/>
    <w:qFormat/>
    <w:rsid w:val="00304F43"/>
    <w:pPr>
      <w:numPr>
        <w:ilvl w:val="1"/>
      </w:numPr>
      <w:spacing w:before="480"/>
    </w:pPr>
    <w:rPr>
      <w:color w:val="E03177" w:themeColor="accent1"/>
    </w:rPr>
  </w:style>
  <w:style w:type="character" w:customStyle="1" w:styleId="PodtytuZnak">
    <w:name w:val="Podtytuł Znak"/>
    <w:basedOn w:val="Domylnaczcionkaakapitu"/>
    <w:link w:val="Podtytu"/>
    <w:uiPriority w:val="2"/>
    <w:rsid w:val="00304F43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ytu">
    <w:name w:val="Title"/>
    <w:basedOn w:val="Normalny"/>
    <w:next w:val="Normalny"/>
    <w:link w:val="TytuZnak"/>
    <w:uiPriority w:val="1"/>
    <w:qFormat/>
    <w:rsid w:val="00304F43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"/>
    <w:rsid w:val="00304F43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gwek1Znak">
    <w:name w:val="Nagłówek 1 Znak"/>
    <w:basedOn w:val="Domylnaczcionkaakapitu"/>
    <w:link w:val="Nagwek1"/>
    <w:uiPriority w:val="3"/>
    <w:rsid w:val="00304F4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304F43"/>
    <w:rPr>
      <w:color w:val="808080"/>
    </w:rPr>
  </w:style>
  <w:style w:type="paragraph" w:styleId="Bezodstpw">
    <w:name w:val="No Spacing"/>
    <w:uiPriority w:val="19"/>
    <w:qFormat/>
    <w:rsid w:val="00304F4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sid w:val="00304F4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ia">
    <w:name w:val="Linia"/>
    <w:basedOn w:val="Normalny"/>
    <w:next w:val="Nagwek2"/>
    <w:uiPriority w:val="3"/>
    <w:qFormat/>
    <w:rsid w:val="00304F4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sid w:val="00304F43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jekontaktowe">
    <w:name w:val="Informacje kontaktowe"/>
    <w:basedOn w:val="Normalny"/>
    <w:uiPriority w:val="5"/>
    <w:qFormat/>
    <w:rsid w:val="00304F43"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rsid w:val="00304F43"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304F43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43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04F43"/>
    <w:rPr>
      <w:rFonts w:asciiTheme="majorHAnsi" w:eastAsiaTheme="majorEastAsia" w:hAnsiTheme="majorHAnsi" w:cstheme="majorBidi"/>
      <w:color w:val="E03177" w:themeColor="accent1"/>
    </w:rPr>
  </w:style>
  <w:style w:type="character" w:styleId="Hipercze">
    <w:name w:val="Hyperlink"/>
    <w:basedOn w:val="Domylnaczcionkaakapitu"/>
    <w:uiPriority w:val="99"/>
    <w:unhideWhenUsed/>
    <w:rsid w:val="00377FBB"/>
    <w:rPr>
      <w:color w:val="24A5C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rowiec.icech.p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Ulotka%20z%20zaproszeniem%20na%20wydarzenie%20sezono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86A189B2E64E8BB2B1238C7640E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47246-EC7C-4451-B651-E9C5DF5104AC}"/>
      </w:docPartPr>
      <w:docPartBody>
        <w:p w:rsidR="00D9250F" w:rsidRDefault="00742043">
          <w:pPr>
            <w:pStyle w:val="EC86A189B2E64E8BB2B1238C7640E4B8"/>
          </w:pPr>
          <w:r>
            <w:rPr>
              <w:lang w:bidi="pl-PL"/>
            </w:rPr>
            <w:t>[Ulica]</w:t>
          </w:r>
          <w:r>
            <w:rPr>
              <w:lang w:bidi="pl-PL"/>
            </w:rPr>
            <w:br/>
            <w:t>[Kod pocztowy, miasto]</w:t>
          </w:r>
          <w:r>
            <w:rPr>
              <w:lang w:bidi="pl-PL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2043"/>
    <w:rsid w:val="00742043"/>
    <w:rsid w:val="00CE6BC5"/>
    <w:rsid w:val="00D9250F"/>
    <w:rsid w:val="00DA24ED"/>
    <w:rsid w:val="00EA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FB8CE87C194B7D8391E80FF76144A7">
    <w:name w:val="65FB8CE87C194B7D8391E80FF76144A7"/>
    <w:rsid w:val="00EA5D4B"/>
  </w:style>
  <w:style w:type="paragraph" w:customStyle="1" w:styleId="86C6AF69AF2E4106AD34E511BD8A6273">
    <w:name w:val="86C6AF69AF2E4106AD34E511BD8A6273"/>
    <w:rsid w:val="00EA5D4B"/>
  </w:style>
  <w:style w:type="paragraph" w:customStyle="1" w:styleId="D5DCAFD1C2764B2AAC8BD5C498536C31">
    <w:name w:val="D5DCAFD1C2764B2AAC8BD5C498536C31"/>
    <w:rsid w:val="00EA5D4B"/>
  </w:style>
  <w:style w:type="paragraph" w:customStyle="1" w:styleId="71F31366332A4F9D8D69B9042E3E3D72">
    <w:name w:val="71F31366332A4F9D8D69B9042E3E3D72"/>
    <w:rsid w:val="00EA5D4B"/>
  </w:style>
  <w:style w:type="paragraph" w:customStyle="1" w:styleId="DF09117D602443B7B09C4433417DF8C8">
    <w:name w:val="DF09117D602443B7B09C4433417DF8C8"/>
    <w:rsid w:val="00EA5D4B"/>
  </w:style>
  <w:style w:type="paragraph" w:customStyle="1" w:styleId="0329944E1D2242ED91BA0889BE911129">
    <w:name w:val="0329944E1D2242ED91BA0889BE911129"/>
    <w:rsid w:val="00EA5D4B"/>
  </w:style>
  <w:style w:type="paragraph" w:customStyle="1" w:styleId="32CF314A666F4C71958F15EAFB413C1E">
    <w:name w:val="32CF314A666F4C71958F15EAFB413C1E"/>
    <w:rsid w:val="00EA5D4B"/>
  </w:style>
  <w:style w:type="paragraph" w:customStyle="1" w:styleId="CFB868AB9609406B84B04AB5522BEF9D">
    <w:name w:val="CFB868AB9609406B84B04AB5522BEF9D"/>
    <w:rsid w:val="00EA5D4B"/>
  </w:style>
  <w:style w:type="paragraph" w:customStyle="1" w:styleId="26866BC760FC48CB94D2EBE610418EBD">
    <w:name w:val="26866BC760FC48CB94D2EBE610418EBD"/>
    <w:rsid w:val="00EA5D4B"/>
  </w:style>
  <w:style w:type="paragraph" w:customStyle="1" w:styleId="06CDD165404E46D4855FE0F70EF48A77">
    <w:name w:val="06CDD165404E46D4855FE0F70EF48A77"/>
    <w:rsid w:val="00EA5D4B"/>
  </w:style>
  <w:style w:type="paragraph" w:customStyle="1" w:styleId="EC86A189B2E64E8BB2B1238C7640E4B8">
    <w:name w:val="EC86A189B2E64E8BB2B1238C7640E4B8"/>
    <w:rsid w:val="00EA5D4B"/>
  </w:style>
  <w:style w:type="paragraph" w:customStyle="1" w:styleId="D516667529E941039DD43043D4A59E4F">
    <w:name w:val="D516667529E941039DD43043D4A59E4F"/>
    <w:rsid w:val="00EA5D4B"/>
  </w:style>
  <w:style w:type="paragraph" w:customStyle="1" w:styleId="9EF6E33653864D7191471691470632A9">
    <w:name w:val="9EF6E33653864D7191471691470632A9"/>
    <w:rsid w:val="00EA5D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Stanisław</cp:lastModifiedBy>
  <cp:revision>2</cp:revision>
  <cp:lastPrinted>2012-12-25T21:02:00Z</cp:lastPrinted>
  <dcterms:created xsi:type="dcterms:W3CDTF">2021-02-08T07:04:00Z</dcterms:created>
  <dcterms:modified xsi:type="dcterms:W3CDTF">2021-02-08T07:04:00Z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