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8CD" w:rsidRDefault="003F48CD" w:rsidP="003F48C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Základná škola s materskou školou Jozefa Murgaša, Horná 22, Šaľa</w:t>
      </w:r>
    </w:p>
    <w:p w:rsidR="007D51B8" w:rsidRDefault="007D51B8" w:rsidP="003F48CD">
      <w:pPr>
        <w:pStyle w:val="Zkladntex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Webová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stránka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školy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D5532F">
          <w:rPr>
            <w:rStyle w:val="Hypertextovprepojenie"/>
            <w:rFonts w:ascii="Times New Roman" w:hAnsi="Times New Roman" w:cs="Times New Roman"/>
            <w:sz w:val="20"/>
            <w:szCs w:val="20"/>
          </w:rPr>
          <w:t>www.zsmurgasa.edupage.org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8CD" w:rsidRPr="00775631" w:rsidRDefault="003F48CD" w:rsidP="003F48CD">
      <w:pPr>
        <w:pStyle w:val="Zkladntex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Pr="00775631">
        <w:rPr>
          <w:rFonts w:ascii="Times New Roman" w:hAnsi="Times New Roman" w:cs="Times New Roman"/>
          <w:sz w:val="20"/>
          <w:szCs w:val="20"/>
        </w:rPr>
        <w:t>elefónne</w:t>
      </w:r>
      <w:proofErr w:type="spellEnd"/>
      <w:r w:rsidRPr="00775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5631">
        <w:rPr>
          <w:rFonts w:ascii="Times New Roman" w:hAnsi="Times New Roman" w:cs="Times New Roman"/>
          <w:sz w:val="20"/>
          <w:szCs w:val="20"/>
        </w:rPr>
        <w:t>číslo</w:t>
      </w:r>
      <w:proofErr w:type="spellEnd"/>
      <w:r w:rsidRPr="00775631">
        <w:rPr>
          <w:rFonts w:ascii="Times New Roman" w:hAnsi="Times New Roman" w:cs="Times New Roman"/>
          <w:sz w:val="20"/>
          <w:szCs w:val="20"/>
        </w:rPr>
        <w:t>: 031/770 24 66</w:t>
      </w:r>
    </w:p>
    <w:p w:rsidR="003F48CD" w:rsidRPr="00775631" w:rsidRDefault="003F48CD" w:rsidP="003F48CD">
      <w:pPr>
        <w:pStyle w:val="Zkladntex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75631">
        <w:rPr>
          <w:rFonts w:ascii="Times New Roman" w:hAnsi="Times New Roman" w:cs="Times New Roman"/>
          <w:sz w:val="20"/>
          <w:szCs w:val="20"/>
        </w:rPr>
        <w:t xml:space="preserve">-mail </w:t>
      </w:r>
      <w:proofErr w:type="spellStart"/>
      <w:r w:rsidRPr="00775631">
        <w:rPr>
          <w:rFonts w:ascii="Times New Roman" w:hAnsi="Times New Roman" w:cs="Times New Roman"/>
          <w:sz w:val="20"/>
          <w:szCs w:val="20"/>
        </w:rPr>
        <w:t>školy</w:t>
      </w:r>
      <w:proofErr w:type="spellEnd"/>
      <w:r w:rsidRPr="00775631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775631">
          <w:rPr>
            <w:rStyle w:val="Hypertextovprepojenie"/>
            <w:rFonts w:ascii="Times New Roman" w:hAnsi="Times New Roman" w:cs="Times New Roman"/>
            <w:sz w:val="20"/>
            <w:szCs w:val="20"/>
          </w:rPr>
          <w:t>zsmurgasa@zsmurgasasala.sk</w:t>
        </w:r>
      </w:hyperlink>
    </w:p>
    <w:p w:rsidR="003F48CD" w:rsidRPr="00775631" w:rsidRDefault="003F48CD" w:rsidP="003F48CD">
      <w:pPr>
        <w:pStyle w:val="Zkladntex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75631">
        <w:rPr>
          <w:rFonts w:ascii="Times New Roman" w:hAnsi="Times New Roman" w:cs="Times New Roman"/>
          <w:sz w:val="20"/>
          <w:szCs w:val="20"/>
        </w:rPr>
        <w:t xml:space="preserve">-mail pre </w:t>
      </w:r>
      <w:proofErr w:type="spellStart"/>
      <w:r w:rsidRPr="00775631">
        <w:rPr>
          <w:rFonts w:ascii="Times New Roman" w:hAnsi="Times New Roman" w:cs="Times New Roman"/>
          <w:sz w:val="20"/>
          <w:szCs w:val="20"/>
        </w:rPr>
        <w:t>posielanie</w:t>
      </w:r>
      <w:proofErr w:type="spellEnd"/>
      <w:r w:rsidRPr="007756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5631">
        <w:rPr>
          <w:rFonts w:ascii="Times New Roman" w:hAnsi="Times New Roman" w:cs="Times New Roman"/>
          <w:sz w:val="20"/>
          <w:szCs w:val="20"/>
        </w:rPr>
        <w:t>prihlášok</w:t>
      </w:r>
      <w:proofErr w:type="spellEnd"/>
      <w:r w:rsidRPr="00775631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1C19B7" w:rsidRPr="009E0393">
          <w:rPr>
            <w:rStyle w:val="Hypertextovprepojenie"/>
            <w:rFonts w:ascii="Times New Roman" w:hAnsi="Times New Roman" w:cs="Times New Roman"/>
            <w:sz w:val="20"/>
            <w:szCs w:val="20"/>
          </w:rPr>
          <w:t>skolskafotosutaz@zsmurgasasala.sk</w:t>
        </w:r>
      </w:hyperlink>
    </w:p>
    <w:p w:rsidR="003F48CD" w:rsidRDefault="003F48CD" w:rsidP="00A07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0A0" w:rsidRDefault="00A070A0" w:rsidP="00A07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PRIHLÁŠKA</w:t>
      </w:r>
    </w:p>
    <w:p w:rsidR="00A070A0" w:rsidRDefault="00A070A0" w:rsidP="00A07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0A0" w:rsidRDefault="00A070A0" w:rsidP="00A070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 školskej fotografickej súťaže</w:t>
      </w:r>
    </w:p>
    <w:p w:rsidR="00A070A0" w:rsidRDefault="00A070A0" w:rsidP="00A070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70A0" w:rsidRDefault="00A070A0" w:rsidP="00A070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„V HĽADÁČIKU FOTOPRÍSTROJA“</w:t>
      </w: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Meno, priezvisko, </w:t>
      </w:r>
      <w:proofErr w:type="spellStart"/>
      <w:r>
        <w:rPr>
          <w:rFonts w:ascii="Times New Roman" w:hAnsi="Times New Roman" w:cs="Times New Roman"/>
          <w:b/>
          <w:bCs/>
        </w:rPr>
        <w:t>titl</w:t>
      </w:r>
      <w:proofErr w:type="spellEnd"/>
      <w:r>
        <w:rPr>
          <w:rFonts w:ascii="Times New Roman" w:hAnsi="Times New Roman" w:cs="Times New Roman"/>
          <w:b/>
          <w:bCs/>
        </w:rPr>
        <w:t>.</w:t>
      </w:r>
      <w:r w:rsidR="001C19B7">
        <w:rPr>
          <w:rFonts w:ascii="Times New Roman" w:hAnsi="Times New Roman" w:cs="Times New Roman"/>
          <w:b/>
          <w:bCs/>
        </w:rPr>
        <w:t xml:space="preserve"> účastníka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74D8" w:rsidRDefault="001C19B7" w:rsidP="001C19B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1C19B7">
        <w:rPr>
          <w:rFonts w:ascii="Times New Roman" w:hAnsi="Times New Roman" w:cs="Times New Roman"/>
          <w:b/>
          <w:bCs/>
          <w:lang w:val="en-US"/>
        </w:rPr>
        <w:t>Adresa</w:t>
      </w:r>
      <w:proofErr w:type="spellEnd"/>
      <w:r w:rsidRPr="001C19B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C19B7">
        <w:rPr>
          <w:rFonts w:ascii="Times New Roman" w:hAnsi="Times New Roman" w:cs="Times New Roman"/>
          <w:b/>
          <w:bCs/>
          <w:lang w:val="en-US"/>
        </w:rPr>
        <w:t>bydliska</w:t>
      </w:r>
      <w:proofErr w:type="spellEnd"/>
      <w:r w:rsidR="00AA74D8">
        <w:rPr>
          <w:rFonts w:ascii="Times New Roman" w:hAnsi="Times New Roman" w:cs="Times New Roman"/>
          <w:b/>
          <w:bCs/>
          <w:lang w:val="en-US"/>
        </w:rPr>
        <w:t>:</w:t>
      </w:r>
      <w:r w:rsidRPr="001C19B7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C19B7" w:rsidRPr="001C19B7" w:rsidRDefault="001C19B7" w:rsidP="001C19B7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1C19B7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Pr="001C19B7">
        <w:rPr>
          <w:rFonts w:ascii="Times New Roman" w:hAnsi="Times New Roman" w:cs="Times New Roman"/>
          <w:b/>
          <w:bCs/>
          <w:lang w:val="en-US"/>
        </w:rPr>
        <w:t>ulica</w:t>
      </w:r>
      <w:proofErr w:type="spellEnd"/>
      <w:r w:rsidRPr="001C19B7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1C19B7">
        <w:rPr>
          <w:rFonts w:ascii="Times New Roman" w:hAnsi="Times New Roman" w:cs="Times New Roman"/>
          <w:b/>
          <w:bCs/>
          <w:lang w:val="en-US"/>
        </w:rPr>
        <w:t>číslo</w:t>
      </w:r>
      <w:proofErr w:type="spellEnd"/>
      <w:r w:rsidRPr="001C19B7">
        <w:rPr>
          <w:rFonts w:ascii="Times New Roman" w:hAnsi="Times New Roman" w:cs="Times New Roman"/>
          <w:b/>
          <w:bCs/>
          <w:lang w:val="en-US"/>
        </w:rPr>
        <w:t>, PSČ, mesto/</w:t>
      </w:r>
      <w:proofErr w:type="spellStart"/>
      <w:r w:rsidRPr="001C19B7">
        <w:rPr>
          <w:rFonts w:ascii="Times New Roman" w:hAnsi="Times New Roman" w:cs="Times New Roman"/>
          <w:b/>
          <w:bCs/>
          <w:lang w:val="en-US"/>
        </w:rPr>
        <w:t>obec</w:t>
      </w:r>
      <w:proofErr w:type="spellEnd"/>
      <w:r w:rsidRPr="001C19B7">
        <w:rPr>
          <w:rFonts w:ascii="Times New Roman" w:hAnsi="Times New Roman" w:cs="Times New Roman"/>
          <w:b/>
          <w:bCs/>
          <w:lang w:val="en-US"/>
        </w:rPr>
        <w:t>)</w:t>
      </w: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D51B8" w:rsidRDefault="007D51B8" w:rsidP="00A070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Ročník:</w:t>
      </w:r>
    </w:p>
    <w:p w:rsidR="007D51B8" w:rsidRDefault="007D51B8" w:rsidP="00A070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Trieda: </w:t>
      </w: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Tel. číslo: </w:t>
      </w: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E-mail: </w:t>
      </w: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Účastnícka kategória: </w:t>
      </w: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o fotografii – rok, miesto zhotovenia, tematický okruh, názov:</w:t>
      </w: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Tematický okruh 1</w:t>
      </w:r>
    </w:p>
    <w:p w:rsidR="00AA74D8" w:rsidRDefault="00A070A0" w:rsidP="00AA74D8">
      <w:pPr>
        <w:pStyle w:val="Odsekzoznamu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bookmarkStart w:id="0" w:name="_Hlk10724654"/>
      <w:r>
        <w:rPr>
          <w:rFonts w:ascii="Times New Roman" w:hAnsi="Times New Roman" w:cs="Times New Roman"/>
          <w:bCs/>
        </w:rPr>
        <w:t>fotografia č. 1:</w:t>
      </w:r>
    </w:p>
    <w:bookmarkEnd w:id="0"/>
    <w:p w:rsidR="00A070A0" w:rsidRDefault="00A070A0" w:rsidP="00A070A0">
      <w:pPr>
        <w:pStyle w:val="Odsekzoznamu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AA74D8" w:rsidRDefault="00AA74D8" w:rsidP="00A070A0">
      <w:pPr>
        <w:pStyle w:val="Odsekzoznamu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AA74D8" w:rsidRDefault="00AA74D8" w:rsidP="00A070A0">
      <w:pPr>
        <w:pStyle w:val="Odsekzoznamu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AA74D8" w:rsidRDefault="00AA74D8" w:rsidP="00A070A0">
      <w:pPr>
        <w:pStyle w:val="Odsekzoznamu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A070A0" w:rsidRDefault="00A070A0" w:rsidP="00A070A0">
      <w:pPr>
        <w:pStyle w:val="Odsekzoznamu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A070A0" w:rsidRDefault="00A070A0" w:rsidP="00AA74D8">
      <w:pPr>
        <w:pStyle w:val="Odsekzoznamu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fotografia č. 2: </w:t>
      </w: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A74D8" w:rsidRP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070A0" w:rsidRDefault="00A070A0" w:rsidP="00A070A0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14517129"/>
      <w:r>
        <w:rPr>
          <w:rFonts w:ascii="Times New Roman" w:hAnsi="Times New Roman" w:cs="Times New Roman"/>
          <w:b/>
        </w:rPr>
        <w:t>Tematický okruh 2</w:t>
      </w:r>
    </w:p>
    <w:p w:rsidR="00A070A0" w:rsidRDefault="00A070A0" w:rsidP="00AA74D8">
      <w:pPr>
        <w:pStyle w:val="Odsekzoznamu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fotografia č. 1: </w:t>
      </w:r>
      <w:bookmarkEnd w:id="1"/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A74D8" w:rsidRPr="00AA74D8" w:rsidRDefault="00AA74D8" w:rsidP="00AA74D8">
      <w:pPr>
        <w:spacing w:after="0" w:line="240" w:lineRule="auto"/>
        <w:rPr>
          <w:rFonts w:ascii="Times New Roman" w:hAnsi="Times New Roman" w:cs="Times New Roman"/>
          <w:bCs/>
        </w:rPr>
      </w:pPr>
    </w:p>
    <w:p w:rsidR="00A070A0" w:rsidRPr="00AA74D8" w:rsidRDefault="00A070A0" w:rsidP="00AA74D8">
      <w:pPr>
        <w:pStyle w:val="Odsekzoznamu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fotografia č.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4D8" w:rsidRDefault="00AA74D8" w:rsidP="00AA74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70A0" w:rsidRDefault="00A070A0" w:rsidP="00A070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0A0" w:rsidRDefault="00A070A0" w:rsidP="00A070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Čestné prehlásenie: </w:t>
      </w:r>
    </w:p>
    <w:p w:rsidR="00A070A0" w:rsidRDefault="00A070A0" w:rsidP="00A0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BE7D85">
        <w:rPr>
          <w:rFonts w:ascii="Times New Roman" w:hAnsi="Times New Roman" w:cs="Times New Roman"/>
          <w:sz w:val="24"/>
          <w:szCs w:val="24"/>
        </w:rPr>
        <w:t>spracovaním</w:t>
      </w:r>
      <w:r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BE7D85" w:rsidRPr="00BE7D85">
        <w:rPr>
          <w:rFonts w:ascii="Times New Roman" w:hAnsi="Times New Roman" w:cs="Times New Roman"/>
          <w:sz w:val="24"/>
          <w:szCs w:val="24"/>
        </w:rPr>
        <w:t xml:space="preserve">v zmysle článku 6 ods. 1 a článku 7 Nariadenia Európskeho parlamentu a rady (EÚ) 2016/679 (ďalej len </w:t>
      </w:r>
      <w:r w:rsidR="00E77CE9">
        <w:rPr>
          <w:rFonts w:ascii="Times New Roman" w:hAnsi="Times New Roman" w:cs="Times New Roman"/>
          <w:sz w:val="24"/>
          <w:szCs w:val="24"/>
        </w:rPr>
        <w:t>„</w:t>
      </w:r>
      <w:r w:rsidR="00BE7D85" w:rsidRPr="00BE7D85">
        <w:rPr>
          <w:rFonts w:ascii="Times New Roman" w:hAnsi="Times New Roman" w:cs="Times New Roman"/>
          <w:sz w:val="24"/>
          <w:szCs w:val="24"/>
        </w:rPr>
        <w:t>Nariadenie EÚ</w:t>
      </w:r>
      <w:r w:rsidR="00E77CE9">
        <w:rPr>
          <w:rFonts w:ascii="Times New Roman" w:hAnsi="Times New Roman" w:cs="Times New Roman"/>
          <w:sz w:val="24"/>
          <w:szCs w:val="24"/>
        </w:rPr>
        <w:t>“</w:t>
      </w:r>
      <w:r w:rsidR="00BE7D85" w:rsidRPr="00BE7D85">
        <w:rPr>
          <w:rFonts w:ascii="Times New Roman" w:hAnsi="Times New Roman" w:cs="Times New Roman"/>
          <w:sz w:val="24"/>
          <w:szCs w:val="24"/>
        </w:rPr>
        <w:t>)</w:t>
      </w:r>
      <w:r w:rsidR="00BE7D85">
        <w:rPr>
          <w:rFonts w:ascii="Times New Roman" w:hAnsi="Times New Roman" w:cs="Times New Roman"/>
          <w:sz w:val="24"/>
          <w:szCs w:val="24"/>
        </w:rPr>
        <w:t xml:space="preserve"> za účelom organizácie, vyhodnotenia a propagácie súťaže podľa zverejneného Štatútu súťaže na celú dobu trvania účelu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D85">
        <w:rPr>
          <w:rFonts w:ascii="Times New Roman" w:hAnsi="Times New Roman" w:cs="Times New Roman"/>
          <w:sz w:val="24"/>
          <w:szCs w:val="24"/>
        </w:rPr>
        <w:t xml:space="preserve">s možnosťou zverejnenia osobných údajov </w:t>
      </w:r>
      <w:r>
        <w:rPr>
          <w:rFonts w:ascii="Times New Roman" w:hAnsi="Times New Roman" w:cs="Times New Roman"/>
          <w:sz w:val="24"/>
          <w:szCs w:val="24"/>
        </w:rPr>
        <w:t>(v prípade neplnoletého účastníka, súhlas vystaví jeho zákonný zástupca)</w:t>
      </w:r>
    </w:p>
    <w:p w:rsidR="00A070A0" w:rsidRDefault="002B595D" w:rsidP="00A070A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5837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A0">
            <w:rPr>
              <w:rFonts w:ascii="MS Gothic" w:eastAsia="MS Gothic" w:hAnsi="MS Gothic" w:cs="Times New Roman" w:hint="eastAsia"/>
              <w:bCs/>
              <w:sz w:val="24"/>
              <w:szCs w:val="24"/>
              <w:lang w:val="en-US"/>
            </w:rPr>
            <w:t>☐</w:t>
          </w:r>
        </w:sdtContent>
      </w:sdt>
      <w:r w:rsidR="00A070A0">
        <w:rPr>
          <w:rFonts w:ascii="Times New Roman" w:hAnsi="Times New Roman" w:cs="Times New Roman"/>
          <w:bCs/>
          <w:sz w:val="24"/>
          <w:szCs w:val="24"/>
        </w:rPr>
        <w:tab/>
        <w:t>Súhlasím</w:t>
      </w:r>
      <w:r w:rsidR="00A070A0">
        <w:rPr>
          <w:rFonts w:ascii="Times New Roman" w:hAnsi="Times New Roman" w:cs="Times New Roman"/>
          <w:bCs/>
          <w:sz w:val="24"/>
          <w:szCs w:val="24"/>
        </w:rPr>
        <w:tab/>
      </w:r>
      <w:r w:rsidR="00A070A0">
        <w:rPr>
          <w:rFonts w:ascii="Times New Roman" w:hAnsi="Times New Roman" w:cs="Times New Roman"/>
          <w:bCs/>
          <w:sz w:val="24"/>
          <w:szCs w:val="24"/>
        </w:rPr>
        <w:tab/>
      </w:r>
      <w:r w:rsidR="00A070A0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6171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A0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A070A0">
        <w:rPr>
          <w:rFonts w:ascii="Times New Roman" w:hAnsi="Times New Roman" w:cs="Times New Roman"/>
          <w:bCs/>
          <w:sz w:val="24"/>
          <w:szCs w:val="24"/>
        </w:rPr>
        <w:tab/>
        <w:t>Nesúhlasím</w:t>
      </w:r>
    </w:p>
    <w:p w:rsidR="00A070A0" w:rsidRDefault="00A070A0" w:rsidP="00A0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prezentáciou, nekomerčným využitím, resp. verejným rozširovaním fotografie na účely propagácie akcie – školskej fotografickej súťaže a jej výsledkov, ako aj na prezentáciu činnosti  a aktivít školy.</w:t>
      </w:r>
    </w:p>
    <w:p w:rsidR="00A070A0" w:rsidRDefault="00A070A0" w:rsidP="00A070A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782734"/>
      <w:bookmarkStart w:id="3" w:name="_Hlk10783179"/>
      <w:r>
        <w:rPr>
          <w:rFonts w:ascii="MS Gothic" w:eastAsia="MS Gothic" w:hAnsi="MS Gothic" w:cs="Times New Roman" w:hint="eastAsia"/>
          <w:bCs/>
          <w:sz w:val="24"/>
          <w:szCs w:val="24"/>
          <w:lang w:val="en-US"/>
        </w:rPr>
        <w:t>☐</w:t>
      </w:r>
      <w:r>
        <w:rPr>
          <w:rFonts w:ascii="Times New Roman" w:hAnsi="Times New Roman" w:cs="Times New Roman"/>
          <w:bCs/>
          <w:sz w:val="24"/>
          <w:szCs w:val="24"/>
        </w:rPr>
        <w:tab/>
        <w:t>Súhlasím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>
        <w:rPr>
          <w:rFonts w:ascii="Times New Roman" w:hAnsi="Times New Roman" w:cs="Times New Roman"/>
          <w:bCs/>
          <w:sz w:val="24"/>
          <w:szCs w:val="24"/>
        </w:rPr>
        <w:tab/>
        <w:t>Nesúhlasím</w:t>
      </w:r>
      <w:bookmarkEnd w:id="2"/>
    </w:p>
    <w:bookmarkEnd w:id="3"/>
    <w:p w:rsidR="00BE7D85" w:rsidRDefault="00BE7D85" w:rsidP="00BE7D8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D85" w:rsidRPr="00BE7D85" w:rsidRDefault="00BE7D85" w:rsidP="00BE7D8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85">
        <w:rPr>
          <w:rFonts w:ascii="Times New Roman" w:hAnsi="Times New Roman" w:cs="Times New Roman"/>
          <w:bCs/>
          <w:sz w:val="24"/>
          <w:szCs w:val="24"/>
        </w:rPr>
        <w:t>Prehlasujem, že som bol/a poučený/á o dobrovoľnosti poskytnutia tohto súhlasu a tak ho aj dávam. Súhlas som dal/a zo svojej slobodnej vôle bez akékoľvek nátlaku a bez akýchkoľvek podmienok zo strany prevádzkovateľa nesúvisiacich s mojim súhlasom.</w:t>
      </w:r>
    </w:p>
    <w:p w:rsidR="00BE7D85" w:rsidRPr="00BE7D85" w:rsidRDefault="00BE7D85" w:rsidP="00BE7D8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85">
        <w:rPr>
          <w:rFonts w:ascii="Times New Roman" w:hAnsi="Times New Roman" w:cs="Times New Roman"/>
          <w:bCs/>
          <w:sz w:val="24"/>
          <w:szCs w:val="24"/>
        </w:rPr>
        <w:t>Prehlasujem, že som bol/a poučená o právach dotknutej osoby na:</w:t>
      </w:r>
    </w:p>
    <w:p w:rsidR="00BE7D85" w:rsidRDefault="00BE7D85" w:rsidP="00E77CE9">
      <w:pPr>
        <w:pStyle w:val="Odsekzoznamu"/>
        <w:numPr>
          <w:ilvl w:val="1"/>
          <w:numId w:val="10"/>
        </w:numPr>
        <w:tabs>
          <w:tab w:val="left" w:pos="284"/>
          <w:tab w:val="left" w:pos="708"/>
          <w:tab w:val="left" w:pos="1134"/>
          <w:tab w:val="left" w:pos="2124"/>
          <w:tab w:val="left" w:pos="2832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CE9">
        <w:rPr>
          <w:rFonts w:ascii="Times New Roman" w:hAnsi="Times New Roman" w:cs="Times New Roman"/>
          <w:bCs/>
          <w:sz w:val="24"/>
          <w:szCs w:val="24"/>
        </w:rPr>
        <w:t>opravu a doplnenie osobných údajov (článok 16</w:t>
      </w:r>
      <w:r w:rsidR="00E77CE9" w:rsidRPr="00E77CE9">
        <w:rPr>
          <w:rFonts w:ascii="Times New Roman" w:hAnsi="Times New Roman" w:cs="Times New Roman"/>
          <w:bCs/>
          <w:sz w:val="24"/>
          <w:szCs w:val="24"/>
        </w:rPr>
        <w:t xml:space="preserve"> Nariadenia EÚ</w:t>
      </w:r>
      <w:r w:rsidRPr="00E77CE9">
        <w:rPr>
          <w:rFonts w:ascii="Times New Roman" w:hAnsi="Times New Roman" w:cs="Times New Roman"/>
          <w:bCs/>
          <w:sz w:val="24"/>
          <w:szCs w:val="24"/>
        </w:rPr>
        <w:t>)</w:t>
      </w:r>
    </w:p>
    <w:p w:rsidR="00BE7D85" w:rsidRPr="00E77CE9" w:rsidRDefault="00BE7D85" w:rsidP="00E77CE9">
      <w:pPr>
        <w:pStyle w:val="Odsekzoznamu"/>
        <w:numPr>
          <w:ilvl w:val="1"/>
          <w:numId w:val="10"/>
        </w:numPr>
        <w:tabs>
          <w:tab w:val="left" w:pos="284"/>
          <w:tab w:val="left" w:pos="708"/>
          <w:tab w:val="left" w:pos="1134"/>
          <w:tab w:val="left" w:pos="2124"/>
          <w:tab w:val="left" w:pos="2832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CE9">
        <w:rPr>
          <w:rFonts w:ascii="Times New Roman" w:hAnsi="Times New Roman" w:cs="Times New Roman"/>
          <w:bCs/>
          <w:sz w:val="24"/>
          <w:szCs w:val="24"/>
        </w:rPr>
        <w:t>výmaz osobných údajov – právo na zabudnutie (článok 17</w:t>
      </w:r>
      <w:r w:rsidR="00E77CE9" w:rsidRPr="00E77CE9">
        <w:rPr>
          <w:rFonts w:ascii="Times New Roman" w:hAnsi="Times New Roman" w:cs="Times New Roman"/>
          <w:bCs/>
          <w:sz w:val="24"/>
          <w:szCs w:val="24"/>
        </w:rPr>
        <w:t xml:space="preserve"> Nariadenia EÚ</w:t>
      </w:r>
      <w:r w:rsidRPr="00E77CE9">
        <w:rPr>
          <w:rFonts w:ascii="Times New Roman" w:hAnsi="Times New Roman" w:cs="Times New Roman"/>
          <w:bCs/>
          <w:sz w:val="24"/>
          <w:szCs w:val="24"/>
        </w:rPr>
        <w:t>)</w:t>
      </w:r>
    </w:p>
    <w:p w:rsidR="00BE7D85" w:rsidRPr="00E77CE9" w:rsidRDefault="00BE7D85" w:rsidP="00E77CE9">
      <w:pPr>
        <w:pStyle w:val="Odsekzoznamu"/>
        <w:numPr>
          <w:ilvl w:val="0"/>
          <w:numId w:val="11"/>
        </w:num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1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CE9">
        <w:rPr>
          <w:rFonts w:ascii="Times New Roman" w:hAnsi="Times New Roman" w:cs="Times New Roman"/>
          <w:bCs/>
          <w:sz w:val="24"/>
          <w:szCs w:val="24"/>
        </w:rPr>
        <w:t>OÚ po odvolaní súhlasu na spracúvanie, ak neexistuje iný právny základ spracúvania,</w:t>
      </w:r>
    </w:p>
    <w:p w:rsidR="00BE7D85" w:rsidRPr="00E77CE9" w:rsidRDefault="00BE7D85" w:rsidP="00E77CE9">
      <w:pPr>
        <w:pStyle w:val="Odsekzoznamu"/>
        <w:numPr>
          <w:ilvl w:val="0"/>
          <w:numId w:val="12"/>
        </w:numPr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CE9">
        <w:rPr>
          <w:rFonts w:ascii="Times New Roman" w:hAnsi="Times New Roman" w:cs="Times New Roman"/>
          <w:bCs/>
          <w:sz w:val="24"/>
          <w:szCs w:val="24"/>
        </w:rPr>
        <w:t>obmedzenie spracúvania osobných údajov (článok 18</w:t>
      </w:r>
      <w:r w:rsidR="00E77CE9" w:rsidRPr="00E77CE9">
        <w:rPr>
          <w:rFonts w:ascii="Times New Roman" w:hAnsi="Times New Roman" w:cs="Times New Roman"/>
          <w:bCs/>
          <w:sz w:val="24"/>
          <w:szCs w:val="24"/>
        </w:rPr>
        <w:t xml:space="preserve"> Nariadenia EÚ</w:t>
      </w:r>
      <w:r w:rsidRPr="00E77CE9">
        <w:rPr>
          <w:rFonts w:ascii="Times New Roman" w:hAnsi="Times New Roman" w:cs="Times New Roman"/>
          <w:bCs/>
          <w:sz w:val="24"/>
          <w:szCs w:val="24"/>
        </w:rPr>
        <w:t>)</w:t>
      </w:r>
    </w:p>
    <w:p w:rsidR="00BE7D85" w:rsidRDefault="00BE7D85" w:rsidP="00E61CEA">
      <w:pPr>
        <w:pStyle w:val="Odsekzoznamu"/>
        <w:numPr>
          <w:ilvl w:val="0"/>
          <w:numId w:val="11"/>
        </w:num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1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CEA">
        <w:rPr>
          <w:rFonts w:ascii="Times New Roman" w:hAnsi="Times New Roman" w:cs="Times New Roman"/>
          <w:bCs/>
          <w:sz w:val="24"/>
          <w:szCs w:val="24"/>
        </w:rPr>
        <w:t>počas opravy nesprávnych údajov,</w:t>
      </w:r>
    </w:p>
    <w:p w:rsidR="00BE7D85" w:rsidRDefault="00BE7D85" w:rsidP="00E61CEA">
      <w:pPr>
        <w:pStyle w:val="Odsekzoznamu"/>
        <w:numPr>
          <w:ilvl w:val="0"/>
          <w:numId w:val="11"/>
        </w:num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1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CEA">
        <w:rPr>
          <w:rFonts w:ascii="Times New Roman" w:hAnsi="Times New Roman" w:cs="Times New Roman"/>
          <w:bCs/>
          <w:sz w:val="24"/>
          <w:szCs w:val="24"/>
        </w:rPr>
        <w:t>ak dotknutá osoba namieta výmaz údajov a požaduje ho nahradiť obmedzením spracúvania,</w:t>
      </w:r>
    </w:p>
    <w:p w:rsidR="00BE7D85" w:rsidRPr="00E61CEA" w:rsidRDefault="00BE7D85" w:rsidP="00E61CEA">
      <w:pPr>
        <w:pStyle w:val="Odsekzoznamu"/>
        <w:numPr>
          <w:ilvl w:val="0"/>
          <w:numId w:val="11"/>
        </w:num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11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CEA">
        <w:rPr>
          <w:rFonts w:ascii="Times New Roman" w:hAnsi="Times New Roman" w:cs="Times New Roman"/>
          <w:bCs/>
          <w:sz w:val="24"/>
          <w:szCs w:val="24"/>
        </w:rPr>
        <w:t>ak prevádzkovateľ údaje už nepotrebuje a potrebuje ich dotknutá osoba na uplatnenie právneho nároku,</w:t>
      </w:r>
    </w:p>
    <w:p w:rsidR="00BE7D85" w:rsidRPr="00E61CEA" w:rsidRDefault="00BE7D85" w:rsidP="00E61CEA">
      <w:pPr>
        <w:pStyle w:val="Odsekzoznamu"/>
        <w:numPr>
          <w:ilvl w:val="0"/>
          <w:numId w:val="12"/>
        </w:num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CEA">
        <w:rPr>
          <w:rFonts w:ascii="Times New Roman" w:hAnsi="Times New Roman" w:cs="Times New Roman"/>
          <w:bCs/>
          <w:sz w:val="24"/>
          <w:szCs w:val="24"/>
        </w:rPr>
        <w:t>namietanie spracúvania osobných údajov (článok 21</w:t>
      </w:r>
      <w:r w:rsidR="00E77CE9" w:rsidRPr="00E61CEA">
        <w:rPr>
          <w:rFonts w:ascii="Times New Roman" w:hAnsi="Times New Roman" w:cs="Times New Roman"/>
          <w:bCs/>
          <w:sz w:val="24"/>
          <w:szCs w:val="24"/>
        </w:rPr>
        <w:t xml:space="preserve"> Nariadenia EÚ</w:t>
      </w:r>
      <w:r w:rsidRPr="00E61CEA">
        <w:rPr>
          <w:rFonts w:ascii="Times New Roman" w:hAnsi="Times New Roman" w:cs="Times New Roman"/>
          <w:bCs/>
          <w:sz w:val="24"/>
          <w:szCs w:val="24"/>
        </w:rPr>
        <w:t>)</w:t>
      </w:r>
      <w:r w:rsidR="00E61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CEA">
        <w:rPr>
          <w:rFonts w:ascii="Times New Roman" w:hAnsi="Times New Roman" w:cs="Times New Roman"/>
          <w:bCs/>
          <w:sz w:val="24"/>
          <w:szCs w:val="24"/>
        </w:rPr>
        <w:t xml:space="preserve">a že som sa s týmito právami oboznámil/a </w:t>
      </w:r>
      <w:proofErr w:type="spellStart"/>
      <w:r w:rsidRPr="00E61CEA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E61CEA">
        <w:rPr>
          <w:rFonts w:ascii="Times New Roman" w:hAnsi="Times New Roman" w:cs="Times New Roman"/>
          <w:bCs/>
          <w:sz w:val="24"/>
          <w:szCs w:val="24"/>
        </w:rPr>
        <w:t xml:space="preserve"> porozumel/a im.</w:t>
      </w:r>
    </w:p>
    <w:p w:rsidR="00BE7D85" w:rsidRPr="00BE7D85" w:rsidRDefault="00BE7D85" w:rsidP="00BE7D8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D85" w:rsidRPr="00BE7D85" w:rsidRDefault="00BE7D85" w:rsidP="00BE7D8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85">
        <w:rPr>
          <w:rFonts w:ascii="Times New Roman" w:hAnsi="Times New Roman" w:cs="Times New Roman"/>
          <w:bCs/>
          <w:sz w:val="24"/>
          <w:szCs w:val="24"/>
        </w:rPr>
        <w:t>Dotknutá osoba alebo jej zákonný zástupca má právo tento súhlas kedykoľvek odvolať. Odvolanie súhlasu nemá vplyv na zákonnosť spracúvania vychádzajúceho zo súhlasu pred jeho odvolaním.</w:t>
      </w:r>
    </w:p>
    <w:p w:rsidR="00A070A0" w:rsidRDefault="00BE7D85" w:rsidP="00BE7D8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85">
        <w:rPr>
          <w:rFonts w:ascii="Times New Roman" w:hAnsi="Times New Roman" w:cs="Times New Roman"/>
          <w:bCs/>
          <w:sz w:val="24"/>
          <w:szCs w:val="24"/>
        </w:rPr>
        <w:t>Dotknutá osoba alebo jej zákonný zástupca má právo podať sťažnosť na Úrad na ochranu osobných údajov, Hraničná 12, Bratislava podľa článku 13, ods. 2, písm. d) Nariadenia EÚ.</w:t>
      </w:r>
    </w:p>
    <w:p w:rsidR="00BE7D85" w:rsidRDefault="00BE7D85" w:rsidP="00A070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0A0" w:rsidRDefault="00A070A0" w:rsidP="00A070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Čestne prehlasujem, že </w:t>
      </w:r>
    </w:p>
    <w:p w:rsidR="00A070A0" w:rsidRDefault="00A070A0" w:rsidP="00A070A0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predložená fotografia je mojim autorským dielom, tzn. vlastním neobmedzené autorské práva,</w:t>
      </w:r>
    </w:p>
    <w:p w:rsidR="00A070A0" w:rsidRDefault="00A070A0" w:rsidP="00A0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82808"/>
      <w:r>
        <w:rPr>
          <w:rFonts w:ascii="Segoe UI Symbol" w:hAnsi="Segoe UI Symbol" w:cs="Segoe UI Symbol"/>
          <w:sz w:val="24"/>
          <w:szCs w:val="24"/>
        </w:rPr>
        <w:t xml:space="preserve">    ☐</w:t>
      </w:r>
      <w:r>
        <w:rPr>
          <w:rFonts w:ascii="Times New Roman" w:hAnsi="Times New Roman" w:cs="Times New Roman"/>
          <w:sz w:val="24"/>
          <w:szCs w:val="24"/>
        </w:rPr>
        <w:t xml:space="preserve">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bookmarkEnd w:id="4"/>
    <w:p w:rsidR="00A070A0" w:rsidRDefault="00A070A0" w:rsidP="00A070A0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predložená fotografia je autentickým produktom mojej tvorby, tzn. že vyhlasovateľovi a organizátorovi nevzniknú žiadne dodatočné, nepredvídané záväzky voči tretím osobám,</w:t>
      </w:r>
    </w:p>
    <w:p w:rsidR="00A070A0" w:rsidRDefault="00A070A0" w:rsidP="00A0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   ☐</w:t>
      </w:r>
      <w:r>
        <w:rPr>
          <w:rFonts w:ascii="Times New Roman" w:hAnsi="Times New Roman" w:cs="Times New Roman"/>
          <w:sz w:val="24"/>
          <w:szCs w:val="24"/>
        </w:rPr>
        <w:t xml:space="preserve">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A070A0" w:rsidRDefault="00A070A0" w:rsidP="00A070A0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disponujem súhlasom osoby zachytenej na fotografii s jej zverejnením,</w:t>
      </w:r>
    </w:p>
    <w:p w:rsidR="00A070A0" w:rsidRDefault="00A070A0" w:rsidP="00A07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   ☐</w:t>
      </w:r>
      <w:r>
        <w:rPr>
          <w:rFonts w:ascii="Times New Roman" w:hAnsi="Times New Roman" w:cs="Times New Roman"/>
          <w:sz w:val="24"/>
          <w:szCs w:val="24"/>
        </w:rPr>
        <w:t xml:space="preserve">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7D51B8" w:rsidRDefault="007D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                                                       </w:t>
      </w:r>
    </w:p>
    <w:p w:rsidR="009205B2" w:rsidRDefault="009205B2">
      <w:pPr>
        <w:rPr>
          <w:rFonts w:ascii="Times New Roman" w:hAnsi="Times New Roman" w:cs="Times New Roman"/>
          <w:sz w:val="24"/>
          <w:szCs w:val="24"/>
        </w:rPr>
      </w:pPr>
    </w:p>
    <w:p w:rsidR="007D51B8" w:rsidRDefault="007D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účastníka súťaže:</w:t>
      </w:r>
    </w:p>
    <w:p w:rsidR="007D51B8" w:rsidRDefault="007D51B8">
      <w:pPr>
        <w:rPr>
          <w:rFonts w:ascii="Times New Roman" w:hAnsi="Times New Roman" w:cs="Times New Roman"/>
          <w:sz w:val="24"/>
          <w:szCs w:val="24"/>
        </w:rPr>
      </w:pPr>
    </w:p>
    <w:p w:rsidR="007D51B8" w:rsidRPr="009E7993" w:rsidRDefault="007D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neplnoletého účastníka súťaže:</w:t>
      </w:r>
    </w:p>
    <w:sectPr w:rsidR="007D51B8" w:rsidRPr="009E7993" w:rsidSect="002B41A1">
      <w:headerReference w:type="default" r:id="rId10"/>
      <w:footerReference w:type="default" r:id="rId11"/>
      <w:pgSz w:w="11906" w:h="16838"/>
      <w:pgMar w:top="1417" w:right="1417" w:bottom="568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95D" w:rsidRDefault="002B595D" w:rsidP="004B0FA6">
      <w:pPr>
        <w:spacing w:after="0" w:line="240" w:lineRule="auto"/>
      </w:pPr>
      <w:r>
        <w:separator/>
      </w:r>
    </w:p>
  </w:endnote>
  <w:endnote w:type="continuationSeparator" w:id="0">
    <w:p w:rsidR="002B595D" w:rsidRDefault="002B595D" w:rsidP="004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168321"/>
      <w:docPartObj>
        <w:docPartGallery w:val="Page Numbers (Bottom of Page)"/>
        <w:docPartUnique/>
      </w:docPartObj>
    </w:sdtPr>
    <w:sdtEndPr/>
    <w:sdtContent>
      <w:p w:rsidR="002B41A1" w:rsidRDefault="002B41A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85">
          <w:rPr>
            <w:noProof/>
          </w:rPr>
          <w:t>2</w:t>
        </w:r>
        <w:r>
          <w:fldChar w:fldCharType="end"/>
        </w:r>
      </w:p>
    </w:sdtContent>
  </w:sdt>
  <w:p w:rsidR="002B41A1" w:rsidRDefault="002B41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95D" w:rsidRDefault="002B595D" w:rsidP="004B0FA6">
      <w:pPr>
        <w:spacing w:after="0" w:line="240" w:lineRule="auto"/>
      </w:pPr>
      <w:r>
        <w:separator/>
      </w:r>
    </w:p>
  </w:footnote>
  <w:footnote w:type="continuationSeparator" w:id="0">
    <w:p w:rsidR="002B595D" w:rsidRDefault="002B595D" w:rsidP="004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FBF" w:rsidRDefault="002B595D" w:rsidP="005E6CE7">
    <w:pPr>
      <w:pStyle w:val="Hlavika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330"/>
    <w:multiLevelType w:val="hybridMultilevel"/>
    <w:tmpl w:val="77BA84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A7D"/>
    <w:multiLevelType w:val="hybridMultilevel"/>
    <w:tmpl w:val="3162E190"/>
    <w:lvl w:ilvl="0" w:tplc="0BEA5F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1B4B"/>
    <w:multiLevelType w:val="hybridMultilevel"/>
    <w:tmpl w:val="2124D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3F3C"/>
    <w:multiLevelType w:val="hybridMultilevel"/>
    <w:tmpl w:val="3080FF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7EC"/>
    <w:multiLevelType w:val="hybridMultilevel"/>
    <w:tmpl w:val="00CCCA10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AF0238"/>
    <w:multiLevelType w:val="hybridMultilevel"/>
    <w:tmpl w:val="85DCAA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9B0"/>
    <w:multiLevelType w:val="hybridMultilevel"/>
    <w:tmpl w:val="37481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7DAD1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2B1"/>
    <w:multiLevelType w:val="hybridMultilevel"/>
    <w:tmpl w:val="0212DF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B3597"/>
    <w:multiLevelType w:val="hybridMultilevel"/>
    <w:tmpl w:val="86C233B6"/>
    <w:lvl w:ilvl="0" w:tplc="D8363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A6"/>
    <w:rsid w:val="00116072"/>
    <w:rsid w:val="00190EF8"/>
    <w:rsid w:val="001C19B7"/>
    <w:rsid w:val="002A3BD0"/>
    <w:rsid w:val="002B41A1"/>
    <w:rsid w:val="002B595D"/>
    <w:rsid w:val="002F0036"/>
    <w:rsid w:val="003608D5"/>
    <w:rsid w:val="003C51E2"/>
    <w:rsid w:val="003F48CD"/>
    <w:rsid w:val="00404362"/>
    <w:rsid w:val="00424C47"/>
    <w:rsid w:val="004B0FA6"/>
    <w:rsid w:val="005346C8"/>
    <w:rsid w:val="005B07A2"/>
    <w:rsid w:val="00701B11"/>
    <w:rsid w:val="007D51B8"/>
    <w:rsid w:val="008838AB"/>
    <w:rsid w:val="009205B2"/>
    <w:rsid w:val="009C0B2E"/>
    <w:rsid w:val="009E7993"/>
    <w:rsid w:val="00A070A0"/>
    <w:rsid w:val="00AA74D8"/>
    <w:rsid w:val="00B972BF"/>
    <w:rsid w:val="00BE7D85"/>
    <w:rsid w:val="00BF1D6D"/>
    <w:rsid w:val="00D24F00"/>
    <w:rsid w:val="00D65229"/>
    <w:rsid w:val="00DC3E92"/>
    <w:rsid w:val="00E122E6"/>
    <w:rsid w:val="00E61CEA"/>
    <w:rsid w:val="00E77CE9"/>
    <w:rsid w:val="00EF5E0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677"/>
  <w15:chartTrackingRefBased/>
  <w15:docId w15:val="{7FBA1B50-2770-4317-8F9A-5D56582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0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0FA6"/>
  </w:style>
  <w:style w:type="paragraph" w:styleId="Odsekzoznamu">
    <w:name w:val="List Paragraph"/>
    <w:basedOn w:val="Normlny"/>
    <w:uiPriority w:val="34"/>
    <w:qFormat/>
    <w:rsid w:val="004B0FA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B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FA6"/>
  </w:style>
  <w:style w:type="paragraph" w:styleId="Zkladntext">
    <w:name w:val="Body Text"/>
    <w:basedOn w:val="Normlny"/>
    <w:link w:val="ZkladntextChar"/>
    <w:rsid w:val="003F48CD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3F48C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3F48C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F48C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5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urgasa@zsmurgasasal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murgasa.edup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olskafotosutaz@zsmurgasasal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</dc:creator>
  <cp:keywords/>
  <dc:description/>
  <cp:lastModifiedBy>Rudo</cp:lastModifiedBy>
  <cp:revision>6</cp:revision>
  <dcterms:created xsi:type="dcterms:W3CDTF">2020-05-29T12:17:00Z</dcterms:created>
  <dcterms:modified xsi:type="dcterms:W3CDTF">2020-05-30T04:04:00Z</dcterms:modified>
</cp:coreProperties>
</file>