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50" w:rsidRPr="00E9601B" w:rsidRDefault="00E9601B" w:rsidP="008C1150">
      <w:pPr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</w:rPr>
        <w:t xml:space="preserve">Karanténa: </w:t>
      </w:r>
      <w:r w:rsidRPr="00E9601B">
        <w:rPr>
          <w:rFonts w:ascii="Times New Roman" w:hAnsi="Times New Roman"/>
          <w:b/>
        </w:rPr>
        <w:t>do 24.03.2021 (vrátane)</w:t>
      </w:r>
    </w:p>
    <w:p w:rsidR="008C1150" w:rsidRDefault="008C1150" w:rsidP="008C1150">
      <w:pPr>
        <w:jc w:val="both"/>
        <w:rPr>
          <w:rFonts w:ascii="Times New Roman" w:hAnsi="Times New Roman"/>
          <w:b/>
          <w:bCs/>
        </w:rPr>
      </w:pPr>
    </w:p>
    <w:p w:rsidR="008C1150" w:rsidRDefault="008C1150" w:rsidP="008C1150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Zamestnanci a deti (prostredníctvom zákonných zástupcov) podľa priloženého zoznamu sú povinní vykonávať nasledovné opatrenia:</w:t>
      </w:r>
    </w:p>
    <w:p w:rsidR="008C1150" w:rsidRDefault="008C1150" w:rsidP="008C11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sledovať svoj  zdravotný  stav (náhly nástup aspoň jedného z týchto príznakov: (horúčka, kašeľ, bolesti hrdla, dýchavičnosť, porucha resp. strata čuchu a chuti ) a v prípade objavenia sa príznakov bez meškania telefonicky kontaktovať ošetrujúceho lekára  a RÚVZ so sídlom v Trnave a podrobiť sa odberu biologického materiálu </w:t>
      </w:r>
    </w:p>
    <w:p w:rsidR="008C1150" w:rsidRDefault="008C1150" w:rsidP="008C11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zostať v domácej  izolácii </w:t>
      </w:r>
    </w:p>
    <w:p w:rsidR="008C1150" w:rsidRDefault="008C1150" w:rsidP="008C11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zdržať sa sociálnych kontaktov (napr. návštev  kultúrnych, spoločenských, športových alebo iných hromadných podujatí alebo prijímania osôb alebo vykonávania spoločenských aktivít v mieste izolácie)            </w:t>
      </w:r>
    </w:p>
    <w:p w:rsidR="008C1150" w:rsidRDefault="008C1150" w:rsidP="008C11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zdržať sa  cestovania</w:t>
      </w:r>
    </w:p>
    <w:p w:rsidR="008C1150" w:rsidRDefault="008C1150" w:rsidP="008C1150">
      <w:pPr>
        <w:ind w:left="2552" w:hanging="2552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e) zdržať sa účasti na výučbových aktivitách s výnimkou e-learningových foriem </w:t>
      </w:r>
    </w:p>
    <w:p w:rsidR="008C1150" w:rsidRDefault="008C1150" w:rsidP="008C1150">
      <w:pPr>
        <w:ind w:left="2552" w:hanging="25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f) zdržať sa  pracovnej  činnosti s výnimkou práce v mieste domácej izolácie </w:t>
      </w:r>
    </w:p>
    <w:p w:rsidR="008C1150" w:rsidRDefault="008C1150" w:rsidP="008C11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zdržať sa akýchkoľvek činností, ktoré si vyžadujú opustiť miesto izolácie alebo prijímať v mieste izolácie vnímavé osoby </w:t>
      </w:r>
    </w:p>
    <w:p w:rsidR="008C1150" w:rsidRDefault="008C1150" w:rsidP="008C1150">
      <w:pPr>
        <w:rPr>
          <w:rFonts w:ascii="Times New Roman" w:hAnsi="Times New Roman"/>
        </w:rPr>
      </w:pPr>
    </w:p>
    <w:p w:rsidR="008C1150" w:rsidRDefault="008C1150" w:rsidP="008C1150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Zároveň Vás žiadam, aby ste o týchto skutočnostiach informovali zákonných zástupcov detí a zamestnancov, ktorých sa to týka.</w:t>
      </w:r>
    </w:p>
    <w:p w:rsidR="008C1150" w:rsidRDefault="008C1150" w:rsidP="008C1150">
      <w:pPr>
        <w:rPr>
          <w:rFonts w:ascii="Times New Roman" w:hAnsi="Times New Roman"/>
          <w:b/>
          <w:bCs/>
          <w:u w:val="single"/>
        </w:rPr>
      </w:pPr>
    </w:p>
    <w:p w:rsidR="008C1150" w:rsidRDefault="008C1150" w:rsidP="008C1150"/>
    <w:p w:rsidR="007D14F2" w:rsidRDefault="007D14F2"/>
    <w:sectPr w:rsidR="007D1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50"/>
    <w:rsid w:val="00366C8C"/>
    <w:rsid w:val="007D14F2"/>
    <w:rsid w:val="008C1150"/>
    <w:rsid w:val="00E9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6FFDE-AB48-4052-A38A-D6DC8123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1150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ivanovicova</dc:creator>
  <cp:lastModifiedBy>NoteBook</cp:lastModifiedBy>
  <cp:revision>2</cp:revision>
  <dcterms:created xsi:type="dcterms:W3CDTF">2021-03-15T09:08:00Z</dcterms:created>
  <dcterms:modified xsi:type="dcterms:W3CDTF">2021-03-15T09:08:00Z</dcterms:modified>
</cp:coreProperties>
</file>