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zvraznn1"/>
        <w:tblW w:w="10014" w:type="dxa"/>
        <w:tblLook w:val="0000" w:firstRow="0" w:lastRow="0" w:firstColumn="0" w:lastColumn="0" w:noHBand="0" w:noVBand="0"/>
      </w:tblPr>
      <w:tblGrid>
        <w:gridCol w:w="3017"/>
        <w:gridCol w:w="6997"/>
      </w:tblGrid>
      <w:tr w:rsidR="00547193" w:rsidRPr="006A7111" w:rsidTr="00547193">
        <w:trPr>
          <w:trHeight w:val="448"/>
        </w:trPr>
        <w:tc>
          <w:tcPr>
            <w:tcW w:w="10014" w:type="dxa"/>
            <w:gridSpan w:val="2"/>
          </w:tcPr>
          <w:p w:rsidR="00547193" w:rsidRPr="006A7111" w:rsidRDefault="00022083" w:rsidP="000D330C">
            <w:pPr>
              <w:rPr>
                <w:rFonts w:ascii="Calibri" w:hAnsi="Calibri" w:cs="Calibri"/>
                <w:sz w:val="32"/>
                <w:szCs w:val="22"/>
              </w:rPr>
            </w:pPr>
            <w:bookmarkStart w:id="0" w:name="_GoBack"/>
            <w:bookmarkEnd w:id="0"/>
            <w:proofErr w:type="gramStart"/>
            <w:r w:rsidRPr="006A7111">
              <w:rPr>
                <w:rFonts w:ascii="Calibri" w:hAnsi="Calibri" w:cs="Calibri"/>
                <w:b/>
                <w:sz w:val="22"/>
                <w:szCs w:val="22"/>
              </w:rPr>
              <w:t>Škola: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47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="00547193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5471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D2A20A4" wp14:editId="54333940">
                  <wp:extent cx="361950" cy="303061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193">
              <w:rPr>
                <w:rFonts w:ascii="Calibri" w:hAnsi="Calibri" w:cs="Calibri"/>
                <w:sz w:val="22"/>
                <w:szCs w:val="22"/>
              </w:rPr>
              <w:t xml:space="preserve">      1.základní škola Cheb, Americká 36, příspěvková organizace</w:t>
            </w:r>
            <w:r w:rsidR="005471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C2827E3" wp14:editId="3B8F0EED">
                  <wp:extent cx="361950" cy="303061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93" w:rsidRPr="007C4231" w:rsidTr="00547193">
        <w:trPr>
          <w:trHeight w:val="448"/>
        </w:trPr>
        <w:tc>
          <w:tcPr>
            <w:tcW w:w="10014" w:type="dxa"/>
            <w:gridSpan w:val="2"/>
          </w:tcPr>
          <w:p w:rsidR="00547193" w:rsidRPr="007C4231" w:rsidRDefault="00547193" w:rsidP="000D330C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b/>
                <w:color w:val="0070C0"/>
                <w:sz w:val="32"/>
              </w:rPr>
              <w:t>Vnitřní řád</w:t>
            </w:r>
            <w:r>
              <w:rPr>
                <w:b/>
                <w:color w:val="0070C0"/>
                <w:sz w:val="32"/>
              </w:rPr>
              <w:t xml:space="preserve"> školní družin</w:t>
            </w:r>
            <w:r>
              <w:rPr>
                <w:b/>
                <w:color w:val="0070C0"/>
                <w:sz w:val="32"/>
              </w:rPr>
              <w:t>y</w:t>
            </w:r>
          </w:p>
        </w:tc>
      </w:tr>
      <w:tr w:rsidR="00547193" w:rsidRPr="00953E2D" w:rsidTr="00547193">
        <w:trPr>
          <w:trHeight w:val="448"/>
        </w:trPr>
        <w:tc>
          <w:tcPr>
            <w:tcW w:w="3017" w:type="dxa"/>
            <w:tcBorders>
              <w:right w:val="single" w:sz="4" w:space="0" w:color="FFFFFF" w:themeColor="background1"/>
            </w:tcBorders>
          </w:tcPr>
          <w:p w:rsidR="00547193" w:rsidRPr="00953E2D" w:rsidRDefault="00547193" w:rsidP="000D330C">
            <w:pPr>
              <w:rPr>
                <w:rFonts w:ascii="Calibri" w:hAnsi="Calibri" w:cs="Calibri"/>
                <w:sz w:val="22"/>
                <w:szCs w:val="22"/>
              </w:rPr>
            </w:pPr>
            <w:r w:rsidRPr="006A7111">
              <w:rPr>
                <w:rFonts w:ascii="Calibri" w:hAnsi="Calibri" w:cs="Calibri"/>
                <w:b/>
                <w:sz w:val="22"/>
                <w:szCs w:val="22"/>
              </w:rPr>
              <w:t>Účinnost od: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1.2.2022</w:t>
            </w:r>
          </w:p>
        </w:tc>
        <w:tc>
          <w:tcPr>
            <w:tcW w:w="6997" w:type="dxa"/>
            <w:tcBorders>
              <w:left w:val="single" w:sz="4" w:space="0" w:color="FFFFFF" w:themeColor="background1"/>
            </w:tcBorders>
          </w:tcPr>
          <w:p w:rsidR="00547193" w:rsidRPr="00953E2D" w:rsidRDefault="00547193" w:rsidP="000D33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7193" w:rsidRPr="00205C4D" w:rsidRDefault="00547193" w:rsidP="00205C4D">
      <w:pPr>
        <w:pStyle w:val="Bezmezer"/>
      </w:pPr>
    </w:p>
    <w:p w:rsidR="00547193" w:rsidRDefault="00547193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>V souladu se zněním zákona č. 561/2004 Sb. o předškolním, základním, středním, vyšším odborném a jiném vzdělávání (školský zákon), § 30, odst.</w:t>
      </w:r>
      <w:r>
        <w:t xml:space="preserve"> </w:t>
      </w:r>
      <w:r w:rsidRPr="00205C4D">
        <w:t xml:space="preserve">1, vydávám </w:t>
      </w:r>
      <w:r>
        <w:t xml:space="preserve">vnitřní </w:t>
      </w:r>
      <w:r w:rsidRPr="00205C4D">
        <w:t>řád školní družiny: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2"/>
      </w:pPr>
      <w:r w:rsidRPr="00205C4D">
        <w:t xml:space="preserve">Obsah: </w:t>
      </w:r>
    </w:p>
    <w:p w:rsidR="00205C4D" w:rsidRPr="00205C4D" w:rsidRDefault="00205C4D" w:rsidP="00205C4D">
      <w:pPr>
        <w:pStyle w:val="Bezmezer"/>
      </w:pPr>
      <w:r w:rsidRPr="00205C4D">
        <w:t xml:space="preserve">Všeobecné ustanovení </w:t>
      </w:r>
    </w:p>
    <w:p w:rsidR="00205C4D" w:rsidRPr="00205C4D" w:rsidRDefault="00205C4D" w:rsidP="00205C4D">
      <w:pPr>
        <w:pStyle w:val="Bezmezer"/>
      </w:pPr>
      <w:r w:rsidRPr="00205C4D">
        <w:t xml:space="preserve">Organizace a provoz školní družiny </w:t>
      </w:r>
    </w:p>
    <w:p w:rsidR="00205C4D" w:rsidRPr="00205C4D" w:rsidRDefault="00205C4D" w:rsidP="00205C4D">
      <w:pPr>
        <w:pStyle w:val="Bezmezer"/>
      </w:pPr>
      <w:r w:rsidRPr="00205C4D">
        <w:t xml:space="preserve">Režim školní družiny </w:t>
      </w:r>
    </w:p>
    <w:p w:rsidR="00205C4D" w:rsidRPr="00205C4D" w:rsidRDefault="00205C4D" w:rsidP="00205C4D">
      <w:pPr>
        <w:pStyle w:val="Bezmezer"/>
      </w:pPr>
      <w:r w:rsidRPr="00205C4D">
        <w:t xml:space="preserve">Dokumentace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2"/>
      </w:pPr>
      <w:r w:rsidRPr="00205C4D">
        <w:t xml:space="preserve">I. VŠEOBECNÉ USTANOVENÍ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1. Činnost družiny </w:t>
      </w:r>
    </w:p>
    <w:p w:rsidR="00205C4D" w:rsidRPr="00205C4D" w:rsidRDefault="00205C4D" w:rsidP="00205C4D">
      <w:pPr>
        <w:pStyle w:val="Bezmezer"/>
      </w:pPr>
      <w:r w:rsidRPr="00205C4D">
        <w:t xml:space="preserve">1.1. Družina poskytuje zájmové vzdělávání žáků jedné školy nebo několika škol. </w:t>
      </w:r>
    </w:p>
    <w:p w:rsidR="00205C4D" w:rsidRPr="00205C4D" w:rsidRDefault="00205C4D" w:rsidP="00205C4D">
      <w:pPr>
        <w:pStyle w:val="Bezmezer"/>
      </w:pPr>
      <w:r w:rsidRPr="00205C4D">
        <w:t xml:space="preserve">1.2. Družina vykonává činnost ve dnech školního vyučování a o školních prázdninách. Po projednání se zřizovatelem může ředitel školy přerušit činnost družiny v době školních prázdnin. </w:t>
      </w:r>
    </w:p>
    <w:p w:rsidR="00205C4D" w:rsidRPr="00205C4D" w:rsidRDefault="00205C4D" w:rsidP="00205C4D">
      <w:pPr>
        <w:pStyle w:val="Bezmezer"/>
      </w:pPr>
      <w:r w:rsidRPr="00205C4D">
        <w:t xml:space="preserve">1.3 Družina může vykonávat činnosti pro účastníky, nebo účastníky a jejich zákonné zástupce, i ve dnech pracovního volna. </w:t>
      </w:r>
    </w:p>
    <w:p w:rsidR="00205C4D" w:rsidRPr="00205C4D" w:rsidRDefault="00205C4D" w:rsidP="00205C4D">
      <w:pPr>
        <w:pStyle w:val="Bezmezer"/>
      </w:pPr>
      <w:r w:rsidRPr="00205C4D">
        <w:t xml:space="preserve">1.4 Družina organizuje zájmové vzdělávání především pro účastníky přihlášené k pravidelné denní docházce. </w:t>
      </w:r>
    </w:p>
    <w:p w:rsidR="00205C4D" w:rsidRPr="00205C4D" w:rsidRDefault="00205C4D" w:rsidP="00205C4D">
      <w:pPr>
        <w:pStyle w:val="Bezmezer"/>
      </w:pPr>
      <w:r w:rsidRPr="00205C4D">
        <w:t>1.5 Činnost družiny se uskutečňuje především</w:t>
      </w:r>
    </w:p>
    <w:p w:rsidR="00205C4D" w:rsidRPr="00205C4D" w:rsidRDefault="00205C4D" w:rsidP="00205C4D">
      <w:pPr>
        <w:pStyle w:val="Bezmezer"/>
        <w:ind w:left="142" w:hanging="142"/>
      </w:pPr>
      <w:r w:rsidRPr="00205C4D">
        <w:t>- příležitostnou výc</w:t>
      </w:r>
      <w:r>
        <w:t>hovou, vzdělávací, zájmovou a te</w:t>
      </w:r>
      <w:r w:rsidRPr="00205C4D">
        <w:t xml:space="preserve">matickou rekreační činností nespojenou s pobytem mimo místo, kde právnická osoba (škola) vykonává činnost školského zařízení pro zájmové vzdělávání, </w:t>
      </w:r>
    </w:p>
    <w:p w:rsidR="00205C4D" w:rsidRPr="00205C4D" w:rsidRDefault="00205C4D" w:rsidP="00205C4D">
      <w:pPr>
        <w:pStyle w:val="Bezmezer"/>
        <w:ind w:left="142" w:hanging="142"/>
      </w:pPr>
      <w:r w:rsidRPr="00205C4D">
        <w:t xml:space="preserve">- pravidelnou výchovnou, vzdělávací a zájmovou činností, </w:t>
      </w:r>
    </w:p>
    <w:p w:rsidR="00205C4D" w:rsidRPr="00205C4D" w:rsidRDefault="00205C4D" w:rsidP="00205C4D">
      <w:pPr>
        <w:pStyle w:val="Bezmezer"/>
        <w:ind w:left="142" w:hanging="142"/>
      </w:pPr>
      <w:r w:rsidRPr="00205C4D">
        <w:t xml:space="preserve">- využitím otevřené nabídky spontánních činností. </w:t>
      </w:r>
    </w:p>
    <w:p w:rsidR="00205C4D" w:rsidRPr="00205C4D" w:rsidRDefault="00205C4D" w:rsidP="00205C4D">
      <w:pPr>
        <w:pStyle w:val="Bezmezer"/>
      </w:pPr>
      <w:r w:rsidRPr="00205C4D">
        <w:t xml:space="preserve">1.6. Družina umožňuje účastníkům odpočinkové činností a přípravu na vyučování.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2"/>
      </w:pPr>
      <w:r w:rsidRPr="00205C4D">
        <w:t xml:space="preserve">II. ORGANIZACE A PROVOZ ŠKOLNÍ DRUŽINY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1. Přihlašování, odhlašování žáka </w:t>
      </w:r>
    </w:p>
    <w:p w:rsidR="00205C4D" w:rsidRPr="00205C4D" w:rsidRDefault="00205C4D" w:rsidP="00205C4D">
      <w:pPr>
        <w:pStyle w:val="Bezmezer"/>
      </w:pPr>
      <w:r w:rsidRPr="00205C4D">
        <w:t>1.1. Žáka do školní družiny přihlašuje zákonný zástupce předáním řádně vyplněného zápisového lístku s uvedením rozsahu docházky a způsobu odchodu žáka z </w:t>
      </w:r>
      <w:r w:rsidR="00547193" w:rsidRPr="00205C4D">
        <w:t>druž</w:t>
      </w:r>
      <w:r w:rsidR="00547193">
        <w:t>iny – přihlášky</w:t>
      </w:r>
      <w:r w:rsidR="00F764BE">
        <w:t xml:space="preserve"> eviduje každá </w:t>
      </w:r>
      <w:r w:rsidRPr="00205C4D">
        <w:t xml:space="preserve">vychovatelka. </w:t>
      </w:r>
    </w:p>
    <w:p w:rsidR="00205C4D" w:rsidRPr="00205C4D" w:rsidRDefault="00205C4D" w:rsidP="00205C4D">
      <w:pPr>
        <w:pStyle w:val="Bezmezer"/>
      </w:pPr>
      <w:r w:rsidRPr="00205C4D">
        <w:t xml:space="preserve">1.2. O přijetí žáka k činnosti školní družiny rozhoduje ředitel školy na základě vyplněných náležitostí v písemné přihlášce a kritérií pro přijetí (zaměstnanost obou rodičů, upřednostnění dětí z neúplných rodin, celotýdenní docházka v plném režimu). </w:t>
      </w:r>
    </w:p>
    <w:p w:rsidR="00205C4D" w:rsidRPr="00205C4D" w:rsidRDefault="00205C4D" w:rsidP="00205C4D">
      <w:pPr>
        <w:pStyle w:val="Bezmezer"/>
      </w:pPr>
      <w:r w:rsidRPr="00205C4D">
        <w:t xml:space="preserve">1.3. Činnost školní družiny je určena přednostně pro žáky prvního stupně, k pravidelné docházce však mohou být přijati i žáci druhého stupně, pokud oddělení nedosáhlo limitujícího počtu žáků. </w:t>
      </w:r>
    </w:p>
    <w:p w:rsidR="00205C4D" w:rsidRPr="00205C4D" w:rsidRDefault="00205C4D" w:rsidP="00205C4D">
      <w:pPr>
        <w:pStyle w:val="Bezmezer"/>
      </w:pPr>
      <w:r w:rsidRPr="00205C4D">
        <w:t>1.4. Činností družiny se mohou zúčastňovat i žáci nezařazeni do družiny, pokud se v nich neúčastní plný počet zařazených žáků stanovený pro oddělení - např. dočasné umístěn</w:t>
      </w:r>
      <w:r>
        <w:t>í</w:t>
      </w:r>
      <w:r w:rsidRPr="00205C4D">
        <w:t xml:space="preserve"> žáků z vyšších tříd</w:t>
      </w:r>
      <w:r>
        <w:t>,</w:t>
      </w:r>
      <w:r w:rsidRPr="00205C4D">
        <w:t xml:space="preserve"> pokud to vyžaduje organizace výuky (dělené vyučovací hodiny, přerušení výuky, apod.). </w:t>
      </w:r>
    </w:p>
    <w:p w:rsidR="00205C4D" w:rsidRPr="00205C4D" w:rsidRDefault="00205C4D" w:rsidP="00205C4D">
      <w:pPr>
        <w:pStyle w:val="Bezmezer"/>
      </w:pPr>
      <w:r w:rsidRPr="00205C4D">
        <w:t>1.5. Odhlášení žáka z docházky do činností školní družiny (dále jen ŠD) oznám</w:t>
      </w:r>
      <w:r w:rsidR="00F764BE">
        <w:t xml:space="preserve">í rodiče písemnou formou </w:t>
      </w:r>
      <w:r w:rsidRPr="00205C4D">
        <w:t xml:space="preserve">vychovatelce ŠD. </w:t>
      </w:r>
    </w:p>
    <w:p w:rsidR="00205C4D" w:rsidRDefault="00205C4D" w:rsidP="00205C4D">
      <w:pPr>
        <w:pStyle w:val="Bezmezer"/>
      </w:pPr>
      <w:r w:rsidRPr="00205C4D">
        <w:lastRenderedPageBreak/>
        <w:t xml:space="preserve">1.6. O vyloučení z docházky do ŠD rozhodně ředitel školy na </w:t>
      </w:r>
      <w:r w:rsidR="00F764BE">
        <w:t xml:space="preserve">základě </w:t>
      </w:r>
      <w:r w:rsidR="00575328">
        <w:t xml:space="preserve">návrhu </w:t>
      </w:r>
      <w:r w:rsidR="00575328" w:rsidRPr="00205C4D">
        <w:t>vychovatelky</w:t>
      </w:r>
      <w:r w:rsidRPr="00205C4D">
        <w:t xml:space="preserve"> ŠD a po projednání v pedagogické radě. Rozhodnutí o vyloučení ze ŠD sdělí ředitel školy rodičům žáka písemně s patřičným zdůvodněním. </w:t>
      </w:r>
    </w:p>
    <w:p w:rsidR="00E74887" w:rsidRDefault="00E74887" w:rsidP="00205C4D">
      <w:pPr>
        <w:pStyle w:val="Bezmezer"/>
      </w:pPr>
    </w:p>
    <w:p w:rsidR="00E74887" w:rsidRPr="0016632E" w:rsidRDefault="00E74887" w:rsidP="00547193">
      <w:pPr>
        <w:pStyle w:val="Nadpis3"/>
        <w:rPr>
          <w:rFonts w:eastAsia="Calibri"/>
          <w:lang w:eastAsia="en-US"/>
        </w:rPr>
      </w:pPr>
      <w:r w:rsidRPr="0016632E">
        <w:rPr>
          <w:rFonts w:eastAsia="Calibri"/>
          <w:lang w:eastAsia="en-US"/>
        </w:rPr>
        <w:t xml:space="preserve">Přijímaní </w:t>
      </w:r>
      <w:proofErr w:type="gramStart"/>
      <w:r w:rsidRPr="0016632E">
        <w:rPr>
          <w:rFonts w:eastAsia="Calibri"/>
          <w:lang w:eastAsia="en-US"/>
        </w:rPr>
        <w:t>žáci</w:t>
      </w:r>
      <w:r>
        <w:rPr>
          <w:rFonts w:eastAsia="Calibri"/>
          <w:lang w:eastAsia="en-US"/>
        </w:rPr>
        <w:t xml:space="preserve"> - pravidla</w:t>
      </w:r>
      <w:proofErr w:type="gramEnd"/>
    </w:p>
    <w:p w:rsidR="00E74887" w:rsidRPr="0016632E" w:rsidRDefault="00E74887" w:rsidP="00E7488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74887" w:rsidRPr="00E74887" w:rsidRDefault="00E74887" w:rsidP="00E7488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632E">
        <w:rPr>
          <w:rFonts w:asciiTheme="minorHAnsi" w:eastAsia="Calibri" w:hAnsiTheme="minorHAnsi" w:cstheme="minorHAnsi"/>
          <w:sz w:val="22"/>
          <w:szCs w:val="22"/>
          <w:lang w:eastAsia="en-US"/>
        </w:rPr>
        <w:t>Pravidla pro přijímání žáků do školní družiny a školního klubu stanovuje ředitel školského zařízení. Při svém rozhodování musí resp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ektovat vyhlášku č. 74/2005 Sb., ve znění pozdějších předpisů</w:t>
      </w:r>
    </w:p>
    <w:p w:rsidR="00E74887" w:rsidRPr="0016632E" w:rsidRDefault="00E74887" w:rsidP="00E74887">
      <w:pPr>
        <w:rPr>
          <w:rFonts w:asciiTheme="minorHAnsi" w:hAnsiTheme="minorHAnsi" w:cstheme="minorHAnsi"/>
          <w:sz w:val="22"/>
          <w:szCs w:val="22"/>
        </w:rPr>
      </w:pPr>
      <w:r w:rsidRPr="0016632E">
        <w:rPr>
          <w:rFonts w:asciiTheme="minorHAnsi" w:hAnsiTheme="minorHAnsi" w:cstheme="minorHAnsi"/>
          <w:color w:val="000000"/>
          <w:sz w:val="22"/>
          <w:szCs w:val="22"/>
        </w:rPr>
        <w:sym w:font="Wingdings" w:char="F09E"/>
      </w:r>
      <w:r w:rsidRPr="0016632E">
        <w:rPr>
          <w:rFonts w:asciiTheme="minorHAnsi" w:hAnsiTheme="minorHAnsi" w:cstheme="minorHAnsi"/>
          <w:color w:val="000000"/>
          <w:sz w:val="22"/>
          <w:szCs w:val="22"/>
        </w:rPr>
        <w:t xml:space="preserve"> § 9 </w:t>
      </w:r>
      <w:r w:rsidRPr="0016632E">
        <w:rPr>
          <w:rFonts w:asciiTheme="minorHAnsi" w:hAnsiTheme="minorHAnsi" w:cstheme="minorHAnsi"/>
          <w:sz w:val="22"/>
          <w:szCs w:val="22"/>
        </w:rPr>
        <w:t>Účastníci činnosti družiny</w:t>
      </w:r>
    </w:p>
    <w:p w:rsidR="00E74887" w:rsidRDefault="00E74887" w:rsidP="00E7488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74887" w:rsidRPr="0016632E" w:rsidRDefault="00E74887" w:rsidP="00E74887">
      <w:pPr>
        <w:rPr>
          <w:rFonts w:asciiTheme="minorHAnsi" w:hAnsiTheme="minorHAnsi" w:cstheme="minorHAnsi"/>
          <w:sz w:val="22"/>
          <w:szCs w:val="22"/>
        </w:rPr>
      </w:pPr>
      <w:r w:rsidRPr="001663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školní družiny jsou přijímáni žáci </w:t>
      </w:r>
      <w:r w:rsidRPr="0016632E">
        <w:rPr>
          <w:rFonts w:asciiTheme="minorHAnsi" w:hAnsiTheme="minorHAnsi" w:cstheme="minorHAnsi"/>
          <w:sz w:val="22"/>
          <w:szCs w:val="22"/>
        </w:rPr>
        <w:t>prvního stupně základní školy přihlášení k pravidelné denní docházce. Přednostně jsou přijímáni žáci 1., 2. a 3. ročníků, žáci 4. a 5. ročníku pak podle kapacitních možností školní družiny.</w:t>
      </w:r>
    </w:p>
    <w:p w:rsidR="00E74887" w:rsidRPr="0016632E" w:rsidRDefault="00E74887" w:rsidP="00E74887">
      <w:pPr>
        <w:rPr>
          <w:rFonts w:asciiTheme="minorHAnsi" w:hAnsiTheme="minorHAnsi" w:cstheme="minorHAnsi"/>
          <w:sz w:val="22"/>
          <w:szCs w:val="22"/>
        </w:rPr>
      </w:pPr>
    </w:p>
    <w:p w:rsidR="00E74887" w:rsidRPr="0016632E" w:rsidRDefault="00E74887" w:rsidP="00E74887">
      <w:pPr>
        <w:rPr>
          <w:rFonts w:asciiTheme="minorHAnsi" w:hAnsiTheme="minorHAnsi" w:cstheme="minorHAnsi"/>
          <w:sz w:val="22"/>
          <w:szCs w:val="22"/>
        </w:rPr>
      </w:pPr>
      <w:r w:rsidRPr="0016632E">
        <w:rPr>
          <w:rFonts w:asciiTheme="minorHAnsi" w:hAnsiTheme="minorHAnsi" w:cstheme="minorHAnsi"/>
          <w:sz w:val="22"/>
          <w:szCs w:val="22"/>
        </w:rPr>
        <w:t>Do školního klubu jsou přijímáni žáci druhého stupně základní školy přihlášení k pravidelné denní docházce nebo pravidelné docházce</w:t>
      </w:r>
    </w:p>
    <w:p w:rsidR="00E74887" w:rsidRPr="0016632E" w:rsidRDefault="00E74887" w:rsidP="00E74887">
      <w:pPr>
        <w:rPr>
          <w:rFonts w:asciiTheme="minorHAnsi" w:hAnsiTheme="minorHAnsi" w:cstheme="minorHAnsi"/>
          <w:sz w:val="22"/>
          <w:szCs w:val="22"/>
        </w:rPr>
      </w:pPr>
    </w:p>
    <w:p w:rsidR="00E74887" w:rsidRPr="0016632E" w:rsidRDefault="00E74887" w:rsidP="00E74887">
      <w:pPr>
        <w:pStyle w:val="Bezmezer"/>
        <w:rPr>
          <w:rFonts w:cstheme="minorHAnsi"/>
        </w:rPr>
      </w:pPr>
      <w:r w:rsidRPr="0016632E">
        <w:rPr>
          <w:rFonts w:cstheme="minorHAnsi"/>
        </w:rPr>
        <w:t>Pokud bude zájem žáků 3. ročníků o školní družinu přesahovat počet volných míst, budou umísťováni do vyčerpání kapacity postupně na základě těchto kritérií:</w:t>
      </w:r>
    </w:p>
    <w:p w:rsidR="00E74887" w:rsidRDefault="00E74887" w:rsidP="00E74887">
      <w:pPr>
        <w:pStyle w:val="Bezmezer"/>
        <w:rPr>
          <w:rFonts w:cstheme="minorHAnsi"/>
        </w:rPr>
      </w:pPr>
      <w:r w:rsidRPr="0016632E">
        <w:rPr>
          <w:rFonts w:cstheme="minorHAnsi"/>
          <w:color w:val="000000"/>
        </w:rPr>
        <w:sym w:font="Wingdings" w:char="F09E"/>
      </w:r>
      <w:r w:rsidRPr="0016632E">
        <w:rPr>
          <w:rFonts w:cstheme="minorHAnsi"/>
          <w:color w:val="000000"/>
        </w:rPr>
        <w:t xml:space="preserve"> </w:t>
      </w:r>
      <w:r w:rsidRPr="0016632E">
        <w:rPr>
          <w:rFonts w:cstheme="minorHAnsi"/>
        </w:rPr>
        <w:t>žáci s bydlištěm mimo obec, dle věku žáka</w:t>
      </w:r>
    </w:p>
    <w:p w:rsidR="00E74887" w:rsidRPr="0016632E" w:rsidRDefault="00E74887" w:rsidP="00E74887">
      <w:pPr>
        <w:pStyle w:val="Bezmezer"/>
        <w:rPr>
          <w:rFonts w:cstheme="minorHAnsi"/>
        </w:rPr>
      </w:pPr>
      <w:r w:rsidRPr="0016632E">
        <w:rPr>
          <w:rFonts w:cstheme="minorHAnsi"/>
          <w:color w:val="000000"/>
        </w:rPr>
        <w:sym w:font="Wingdings" w:char="F09E"/>
      </w:r>
      <w:r w:rsidRPr="0016632E">
        <w:rPr>
          <w:rFonts w:cstheme="minorHAnsi"/>
          <w:color w:val="000000"/>
        </w:rPr>
        <w:t xml:space="preserve"> </w:t>
      </w:r>
      <w:r w:rsidRPr="0016632E">
        <w:rPr>
          <w:rFonts w:cstheme="minorHAnsi"/>
        </w:rPr>
        <w:t>dle věku žáka (od nejmladšího po nejstarší)</w:t>
      </w:r>
    </w:p>
    <w:p w:rsidR="00E74887" w:rsidRPr="00205C4D" w:rsidRDefault="00E74887" w:rsidP="00E74887">
      <w:pPr>
        <w:pStyle w:val="Bezmezer"/>
      </w:pPr>
    </w:p>
    <w:p w:rsidR="00205C4D" w:rsidRDefault="00205C4D" w:rsidP="00205C4D">
      <w:pPr>
        <w:pStyle w:val="Bezmezer"/>
      </w:pPr>
    </w:p>
    <w:p w:rsidR="00E74887" w:rsidRPr="00205C4D" w:rsidRDefault="00E74887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2. Provoz školní družiny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2.1. Provozní doba </w:t>
      </w:r>
      <w:r w:rsidR="00547193" w:rsidRPr="00205C4D">
        <w:t>ŠD:</w:t>
      </w:r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>PO</w:t>
      </w:r>
      <w:r w:rsidR="00F764BE">
        <w:t xml:space="preserve"> - PÁ</w:t>
      </w:r>
      <w:r w:rsidRPr="00205C4D">
        <w:t xml:space="preserve"> </w:t>
      </w:r>
      <w:r>
        <w:tab/>
      </w:r>
      <w:r w:rsidR="00F764BE">
        <w:t>6.30 – 7:45  11:30 – 17:0</w:t>
      </w:r>
      <w:r w:rsidRPr="00205C4D">
        <w:t xml:space="preserve">0 hod. </w:t>
      </w:r>
    </w:p>
    <w:p w:rsidR="00205C4D" w:rsidRPr="00205C4D" w:rsidRDefault="00205C4D" w:rsidP="00205C4D">
      <w:pPr>
        <w:pStyle w:val="Bezmezer"/>
      </w:pPr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>2.2. V době prázdnin nebo mimořádného volna je činnost ŠD zajištěna, pokud počet přihlášených žáků není niž</w:t>
      </w:r>
      <w:r w:rsidR="0095246A">
        <w:t>ší než 10.</w:t>
      </w:r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 xml:space="preserve">2.3. Výchovně vzdělávací práce a další činnosti ve školní družině probíhají podle rozvrhu činností a režimu, který schvaluje ředitel školy. </w:t>
      </w:r>
    </w:p>
    <w:p w:rsidR="00205C4D" w:rsidRPr="00205C4D" w:rsidRDefault="00205C4D" w:rsidP="00205C4D">
      <w:pPr>
        <w:pStyle w:val="Bezmezer"/>
      </w:pPr>
      <w:r w:rsidRPr="00205C4D">
        <w:t xml:space="preserve">2.4. Vyučovací jednotka ve výchovně vzdělávací práci ŠD je 60 minut. </w:t>
      </w:r>
    </w:p>
    <w:p w:rsidR="00205C4D" w:rsidRPr="00205C4D" w:rsidRDefault="00205C4D" w:rsidP="00205C4D">
      <w:pPr>
        <w:pStyle w:val="Bezmezer"/>
      </w:pPr>
      <w:r w:rsidRPr="00205C4D">
        <w:t>2.5. Místnosti ŠD jsou učebny</w:t>
      </w:r>
      <w:r w:rsidR="0095246A">
        <w:t xml:space="preserve"> v pavilonu ŠD a stravování.</w:t>
      </w:r>
    </w:p>
    <w:p w:rsidR="00205C4D" w:rsidRPr="00205C4D" w:rsidRDefault="00205C4D" w:rsidP="00205C4D">
      <w:pPr>
        <w:pStyle w:val="Bezmezer"/>
      </w:pPr>
      <w:r w:rsidRPr="00205C4D">
        <w:t>2.6. K činnosti ŠD je možné po dohodě s vedením školy vy</w:t>
      </w:r>
      <w:r w:rsidR="0095246A">
        <w:t>užívat tělocvičnu</w:t>
      </w:r>
      <w:r w:rsidRPr="00205C4D">
        <w:t xml:space="preserve">, školní hřiště a </w:t>
      </w:r>
      <w:r w:rsidR="0095246A">
        <w:t>hřiště ŠD.</w:t>
      </w:r>
      <w:r w:rsidRPr="00205C4D">
        <w:t xml:space="preserve">  </w:t>
      </w:r>
    </w:p>
    <w:p w:rsidR="00205C4D" w:rsidRPr="00205C4D" w:rsidRDefault="00205C4D" w:rsidP="00205C4D">
      <w:pPr>
        <w:pStyle w:val="Bezmezer"/>
      </w:pPr>
      <w:r w:rsidRPr="00205C4D">
        <w:t>2.</w:t>
      </w:r>
      <w:r w:rsidR="0095246A">
        <w:t>7</w:t>
      </w:r>
      <w:r w:rsidRPr="00205C4D">
        <w:t xml:space="preserve">. Naplňování oddělení: oddělení školní družiny se naplňuje nejvýše do počtu 30 účastníků, nejvyšší počet účastníků na 1 pedagogického pracovníka je 25 žáků denně přítomných - limit pro počet je dán velikostí učebny a mírou bezpečnosti žáka v provozu oddělení.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3. Docházka do ŠD </w:t>
      </w:r>
    </w:p>
    <w:p w:rsidR="00205C4D" w:rsidRPr="00205C4D" w:rsidRDefault="00205C4D" w:rsidP="00205C4D">
      <w:pPr>
        <w:pStyle w:val="Bezmezer"/>
      </w:pPr>
      <w:r w:rsidRPr="00205C4D">
        <w:t xml:space="preserve">3.1. Budova školy je zpřístupněna žákům k docházce do činností ŠD v ranním provozu od 6.20 do 7.20 </w:t>
      </w:r>
      <w:proofErr w:type="gramStart"/>
      <w:r w:rsidRPr="00205C4D">
        <w:t>hod..</w:t>
      </w:r>
      <w:proofErr w:type="gramEnd"/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>3.2. V odpoledním provozu vstupují žáci do provozu ŠD</w:t>
      </w:r>
      <w:r>
        <w:t xml:space="preserve"> </w:t>
      </w:r>
      <w:r w:rsidRPr="00205C4D">
        <w:t xml:space="preserve">od 11.40 do 12.45 hod.. </w:t>
      </w:r>
    </w:p>
    <w:p w:rsidR="00205C4D" w:rsidRPr="00205C4D" w:rsidRDefault="00205C4D" w:rsidP="00205C4D">
      <w:pPr>
        <w:pStyle w:val="Bezmezer"/>
      </w:pPr>
      <w:r w:rsidRPr="00205C4D"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:rsidR="00205C4D" w:rsidRPr="00205C4D" w:rsidRDefault="00205C4D" w:rsidP="00205C4D">
      <w:pPr>
        <w:pStyle w:val="Bezmezer"/>
      </w:pPr>
      <w:r w:rsidRPr="00205C4D">
        <w:t xml:space="preserve">3.4. Nepřítomnost žáka v ŠD je omluvena nepřítomností žáka ve škole (postup dle školního řádu), pokud je žák vyzvednut rodiči z vyučování, ohlásí vychovatelce tuto skutečnost třídní (předávající) učitel. Omluva je písemná nebo telefonická. </w:t>
      </w:r>
    </w:p>
    <w:p w:rsidR="00205C4D" w:rsidRPr="00205C4D" w:rsidRDefault="00205C4D" w:rsidP="00205C4D">
      <w:pPr>
        <w:pStyle w:val="Bezmezer"/>
      </w:pPr>
      <w:r w:rsidRPr="00205C4D">
        <w:t>3.5.</w:t>
      </w:r>
      <w:r>
        <w:t xml:space="preserve"> </w:t>
      </w:r>
      <w:r w:rsidRPr="00205C4D">
        <w:t xml:space="preserve">Odhlášku ze stravování v případě nepřítomnosti žáka provádí rodiče sami </w:t>
      </w:r>
    </w:p>
    <w:p w:rsidR="00205C4D" w:rsidRPr="00205C4D" w:rsidRDefault="00205C4D" w:rsidP="00205C4D">
      <w:pPr>
        <w:pStyle w:val="Bezmezer"/>
      </w:pPr>
      <w:r w:rsidRPr="00205C4D">
        <w:lastRenderedPageBreak/>
        <w:t xml:space="preserve">3.6. Uvolnění z denní činnosti ŠD je jen na základě písemného sdělení zákonného zástupce a s osobním vyzvednutím žáka. </w:t>
      </w:r>
    </w:p>
    <w:p w:rsidR="00205C4D" w:rsidRPr="00205C4D" w:rsidRDefault="00205C4D" w:rsidP="00205C4D">
      <w:pPr>
        <w:pStyle w:val="Bezmezer"/>
      </w:pPr>
      <w:r w:rsidRPr="00205C4D">
        <w:t>3.7. Režim vyzvedávání žáka z činností ŠD - po ukončení vyučování do 13.</w:t>
      </w:r>
      <w:r w:rsidR="0095246A">
        <w:t>00 hod. a dále od 15.00 do 17:00</w:t>
      </w:r>
      <w:r w:rsidRPr="00205C4D">
        <w:t xml:space="preserve"> hod. z důvodu nenarušení plánovaných činností v době mezi 13.</w:t>
      </w:r>
      <w:r>
        <w:t xml:space="preserve"> </w:t>
      </w:r>
      <w:r w:rsidRPr="00205C4D">
        <w:t>-</w:t>
      </w:r>
      <w:r>
        <w:t xml:space="preserve"> </w:t>
      </w:r>
      <w:r w:rsidRPr="00205C4D">
        <w:t xml:space="preserve">15. hodinou. </w:t>
      </w:r>
    </w:p>
    <w:p w:rsidR="00205C4D" w:rsidRPr="00205C4D" w:rsidRDefault="00205C4D" w:rsidP="00205C4D">
      <w:pPr>
        <w:pStyle w:val="Bezmezer"/>
      </w:pPr>
      <w:r w:rsidRPr="00205C4D">
        <w:t xml:space="preserve">3.8. Do odpoledního provozu ŠD jsou žáci 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</w:t>
      </w:r>
    </w:p>
    <w:p w:rsidR="00205C4D" w:rsidRPr="00205C4D" w:rsidRDefault="00205C4D" w:rsidP="00205C4D">
      <w:pPr>
        <w:pStyle w:val="Bezmezer"/>
      </w:pPr>
      <w:r w:rsidRPr="00205C4D">
        <w:t xml:space="preserve">3.8. 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zastižení, sdělí situaci řediteli školy, event. policií.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4. Pravidla chování žáků při činnostech ŠD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4.1. Žáci se řídí pokyny vychovatelky ŠD, pravidly vnitřního řádu ŠD a školního řádu. </w:t>
      </w:r>
    </w:p>
    <w:p w:rsidR="00205C4D" w:rsidRPr="00205C4D" w:rsidRDefault="00205C4D" w:rsidP="00205C4D">
      <w:pPr>
        <w:pStyle w:val="Bezmezer"/>
      </w:pPr>
      <w:r w:rsidRPr="00205C4D">
        <w:t xml:space="preserve">4.2. Bez vědomí vychovatelky žák neopouští oddělení ŠD. </w:t>
      </w:r>
    </w:p>
    <w:p w:rsidR="00205C4D" w:rsidRPr="00205C4D" w:rsidRDefault="00205C4D" w:rsidP="00205C4D">
      <w:pPr>
        <w:pStyle w:val="Bezmezer"/>
      </w:pPr>
      <w:r w:rsidRPr="00205C4D">
        <w:t xml:space="preserve">4.3. Doba pobytu ve školní družině se řídí údaji na zápisovém lístku. </w:t>
      </w:r>
    </w:p>
    <w:p w:rsidR="00205C4D" w:rsidRPr="00205C4D" w:rsidRDefault="00205C4D" w:rsidP="00205C4D">
      <w:pPr>
        <w:pStyle w:val="Bezmezer"/>
      </w:pPr>
      <w:r w:rsidRPr="00205C4D">
        <w:t xml:space="preserve">4.4. Na oběd jsou žáci odváděni v doprovodu vychovatelek ŠD. </w:t>
      </w:r>
    </w:p>
    <w:p w:rsidR="00205C4D" w:rsidRPr="00205C4D" w:rsidRDefault="00205C4D" w:rsidP="00205C4D">
      <w:pPr>
        <w:pStyle w:val="Bezmezer"/>
      </w:pPr>
      <w:r w:rsidRPr="00205C4D">
        <w:t>4.5. Osobní věci má každý žák označeny příjmením. Případnou ztrátu či záměnu hlásí žák</w:t>
      </w:r>
      <w:r w:rsidR="002467AF">
        <w:t xml:space="preserve"> nebo zákonný zástupce </w:t>
      </w:r>
      <w:r w:rsidR="00547193">
        <w:t xml:space="preserve">ihned </w:t>
      </w:r>
      <w:r w:rsidR="00547193" w:rsidRPr="00205C4D">
        <w:t>vychovatelce</w:t>
      </w:r>
      <w:r w:rsidRPr="00205C4D">
        <w:t xml:space="preserve">. </w:t>
      </w:r>
    </w:p>
    <w:p w:rsidR="00205C4D" w:rsidRPr="00205C4D" w:rsidRDefault="00205C4D" w:rsidP="00205C4D">
      <w:pPr>
        <w:pStyle w:val="Bezmezer"/>
      </w:pPr>
      <w:r w:rsidRPr="00205C4D">
        <w:t xml:space="preserve">4.6. K hrám, hračkám, knihám atd. se žáci chovají ohleduplně a šetrně. Úmyslné poškození nebo zničení herního zázemí či vybavení nahradí, event. opraví rodiče. </w:t>
      </w:r>
    </w:p>
    <w:p w:rsidR="00205C4D" w:rsidRPr="00205C4D" w:rsidRDefault="00205C4D" w:rsidP="00205C4D">
      <w:pPr>
        <w:pStyle w:val="Bezmezer"/>
      </w:pPr>
      <w:r w:rsidRPr="00205C4D">
        <w:t xml:space="preserve">4.7. Do hodnocení a klasifikace chování žáka se započítávají i projevy chování v činnostech ŠD - platí i zde ustanovení vyhlášky o základní škole. </w:t>
      </w:r>
    </w:p>
    <w:p w:rsidR="00205C4D" w:rsidRPr="00205C4D" w:rsidRDefault="00205C4D" w:rsidP="00205C4D">
      <w:pPr>
        <w:pStyle w:val="Bezmezer"/>
      </w:pPr>
      <w:r w:rsidRPr="00205C4D">
        <w:t xml:space="preserve">4.8. Pokud žák soustavně narušuje činnosti ŠD, opakovaně porušuje vnitřní řád ŠD a školní řád, může být z rozhodnutí ředitele školy z docházky do ŠD vyloučen.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547193">
      <w:pPr>
        <w:pStyle w:val="Nadpis3"/>
      </w:pPr>
      <w:r w:rsidRPr="00205C4D">
        <w:t xml:space="preserve">5. Bezpečnost a ochrana zdraví žáků ŠD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5.1. Bezpečnost a ochranu zdraví žáků při činnostech zajišťuje každá vychovatelka ve svém oddělení metodicky správným a plánovitým výběrem činností v jednotlivých zaměstnáních. </w:t>
      </w:r>
    </w:p>
    <w:p w:rsidR="00205C4D" w:rsidRPr="00205C4D" w:rsidRDefault="00205C4D" w:rsidP="00205C4D">
      <w:pPr>
        <w:pStyle w:val="Bezmezer"/>
      </w:pPr>
      <w:r w:rsidRPr="00205C4D">
        <w:t xml:space="preserve">5.2. Veškeré zjištěné nedostatky vychovatelky okamžitě nahlásí vedení školy. </w:t>
      </w:r>
    </w:p>
    <w:p w:rsidR="00205C4D" w:rsidRPr="00205C4D" w:rsidRDefault="00205C4D" w:rsidP="00205C4D">
      <w:pPr>
        <w:pStyle w:val="Bezmezer"/>
      </w:pPr>
      <w:r w:rsidRPr="00205C4D">
        <w:t xml:space="preserve">5.3. Při úrazu žáka zváží vychovatelka situaci - ošetří sama, zavolá rodiče, event. lékařskou pomoc. </w:t>
      </w:r>
    </w:p>
    <w:p w:rsidR="00205C4D" w:rsidRPr="00205C4D" w:rsidRDefault="00205C4D" w:rsidP="00205C4D">
      <w:pPr>
        <w:pStyle w:val="Bezmezer"/>
      </w:pPr>
      <w:r w:rsidRPr="00205C4D">
        <w:t xml:space="preserve">5.4. Žák je povinen okamžitě hlásit vychovatelce každé zranění při činnostech. </w:t>
      </w:r>
    </w:p>
    <w:p w:rsidR="00205C4D" w:rsidRPr="00205C4D" w:rsidRDefault="00205C4D" w:rsidP="00205C4D">
      <w:pPr>
        <w:pStyle w:val="Bezmezer"/>
      </w:pPr>
      <w:r w:rsidRPr="00205C4D">
        <w:t xml:space="preserve">5.5.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  rámci třídních schůzek a konzultací. </w:t>
      </w:r>
    </w:p>
    <w:p w:rsidR="0024664D" w:rsidRDefault="00205C4D" w:rsidP="00205C4D">
      <w:pPr>
        <w:pStyle w:val="Bezmezer"/>
      </w:pPr>
      <w:r w:rsidRPr="00205C4D">
        <w:t>Pedagogičtí zaměstnanci ŠD i žáci ŠD se dále řídí ve svém chování, povinnostech a právech ustanoveními školního řádu.</w:t>
      </w:r>
    </w:p>
    <w:p w:rsidR="00205C4D" w:rsidRPr="00205C4D" w:rsidRDefault="0024664D" w:rsidP="00205C4D">
      <w:pPr>
        <w:pStyle w:val="Bezmezer"/>
      </w:pPr>
      <w:r>
        <w:t>5.6.</w:t>
      </w:r>
      <w:r w:rsidR="00205C4D" w:rsidRPr="00205C4D">
        <w:t xml:space="preserve"> </w:t>
      </w:r>
      <w:r w:rsidRPr="0024664D">
        <w:t>Pitný režim je zajištěn během stravování ve ŠJ a individuálně dle potřeb žáků</w:t>
      </w:r>
    </w:p>
    <w:p w:rsidR="00205C4D" w:rsidRPr="00205C4D" w:rsidRDefault="00205C4D" w:rsidP="00205C4D">
      <w:pPr>
        <w:pStyle w:val="Bezmezer"/>
      </w:pPr>
    </w:p>
    <w:p w:rsidR="00205C4D" w:rsidRPr="00205C4D" w:rsidRDefault="002467AF" w:rsidP="00547193">
      <w:pPr>
        <w:pStyle w:val="Nadpis3"/>
      </w:pPr>
      <w:r>
        <w:t>6.</w:t>
      </w:r>
      <w:r w:rsidR="00205C4D" w:rsidRPr="00205C4D">
        <w:t xml:space="preserve"> Nepřítomnost zaměstnance </w:t>
      </w:r>
    </w:p>
    <w:p w:rsidR="00205C4D" w:rsidRPr="00205C4D" w:rsidRDefault="00205C4D" w:rsidP="00205C4D">
      <w:pPr>
        <w:pStyle w:val="Bezmezer"/>
      </w:pPr>
    </w:p>
    <w:p w:rsidR="00205C4D" w:rsidRPr="00205C4D" w:rsidRDefault="0024664D" w:rsidP="00205C4D">
      <w:pPr>
        <w:pStyle w:val="Bezmezer"/>
      </w:pPr>
      <w:r>
        <w:t>6</w:t>
      </w:r>
      <w:r w:rsidR="00205C4D" w:rsidRPr="00205C4D">
        <w:t xml:space="preserve">.1. 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205C4D" w:rsidRPr="00205C4D" w:rsidRDefault="0024664D" w:rsidP="00205C4D">
      <w:pPr>
        <w:pStyle w:val="Bezmezer"/>
      </w:pPr>
      <w:r>
        <w:t>6</w:t>
      </w:r>
      <w:r w:rsidR="00205C4D" w:rsidRPr="00205C4D">
        <w:t xml:space="preserve">.2. Předem známá nepřítomnost vychovatelky přesahující </w:t>
      </w:r>
      <w:r w:rsidR="002467AF">
        <w:t>1</w:t>
      </w:r>
      <w:r w:rsidR="00205C4D" w:rsidRPr="00205C4D">
        <w:t xml:space="preserve"> den je řešena zástupem. </w:t>
      </w:r>
    </w:p>
    <w:p w:rsidR="00205C4D" w:rsidRPr="00205C4D" w:rsidRDefault="00205C4D" w:rsidP="00205C4D">
      <w:pPr>
        <w:pStyle w:val="Bezmezer"/>
      </w:pPr>
    </w:p>
    <w:p w:rsidR="0024664D" w:rsidRPr="0024664D" w:rsidRDefault="0024664D" w:rsidP="0024664D">
      <w:pPr>
        <w:pStyle w:val="Bezmezer"/>
      </w:pPr>
    </w:p>
    <w:p w:rsidR="0024664D" w:rsidRPr="0024664D" w:rsidRDefault="0024664D" w:rsidP="00547193">
      <w:pPr>
        <w:pStyle w:val="Nadpis3"/>
      </w:pPr>
      <w:r w:rsidRPr="0024664D">
        <w:lastRenderedPageBreak/>
        <w:t>7.PLATBY ZÁKONNÝCH ZÁSTUPCŮ ZA POBYT ŽÁKA VE ŠD</w:t>
      </w:r>
    </w:p>
    <w:p w:rsidR="0024664D" w:rsidRPr="0024664D" w:rsidRDefault="0024664D" w:rsidP="0024664D">
      <w:pPr>
        <w:pStyle w:val="Bezmezer"/>
      </w:pPr>
    </w:p>
    <w:p w:rsidR="0024664D" w:rsidRPr="0024664D" w:rsidRDefault="0024664D" w:rsidP="0024664D">
      <w:pPr>
        <w:pStyle w:val="Bezmezer"/>
      </w:pPr>
      <w:r w:rsidRPr="0024664D">
        <w:t xml:space="preserve">7.1.Platby o příspěvku na částečnou úhradu neinvestičních nákladů školní družiny se </w:t>
      </w:r>
    </w:p>
    <w:p w:rsidR="0024664D" w:rsidRPr="0024664D" w:rsidRDefault="0024664D" w:rsidP="0024664D">
      <w:pPr>
        <w:pStyle w:val="Bezmezer"/>
      </w:pPr>
      <w:r w:rsidRPr="0024664D">
        <w:t xml:space="preserve">      řídí Směrnicí ředitele školy o příspěvku na částečnou úhradu neinvestičních </w:t>
      </w:r>
    </w:p>
    <w:p w:rsidR="0024664D" w:rsidRPr="0024664D" w:rsidRDefault="0024664D" w:rsidP="0024664D">
      <w:pPr>
        <w:pStyle w:val="Bezmezer"/>
      </w:pPr>
      <w:r w:rsidRPr="0024664D">
        <w:t xml:space="preserve">      nákladů </w:t>
      </w:r>
      <w:proofErr w:type="gramStart"/>
      <w:r w:rsidRPr="0024664D">
        <w:t>ŠD..</w:t>
      </w:r>
      <w:proofErr w:type="gramEnd"/>
    </w:p>
    <w:p w:rsidR="0024664D" w:rsidRPr="0024664D" w:rsidRDefault="0024664D" w:rsidP="0024664D">
      <w:pPr>
        <w:pStyle w:val="Bezmezer"/>
      </w:pPr>
      <w:r w:rsidRPr="0024664D">
        <w:t>7.2.Příspěvek na částečnou úhradu neinvestičních nákladů školní družiny činí 100,-</w:t>
      </w:r>
    </w:p>
    <w:p w:rsidR="0024664D" w:rsidRDefault="0024664D" w:rsidP="0024664D">
      <w:pPr>
        <w:pStyle w:val="Bezmezer"/>
      </w:pPr>
      <w:r w:rsidRPr="0024664D">
        <w:t xml:space="preserve">      Kč na jeden měsíc a jedno dítě</w:t>
      </w:r>
    </w:p>
    <w:p w:rsidR="0024664D" w:rsidRDefault="0024664D" w:rsidP="0024664D">
      <w:pPr>
        <w:pStyle w:val="Bezmezer"/>
      </w:pPr>
    </w:p>
    <w:p w:rsidR="0024664D" w:rsidRDefault="0024664D" w:rsidP="0024664D">
      <w:pPr>
        <w:pStyle w:val="Bezmezer"/>
      </w:pPr>
    </w:p>
    <w:p w:rsidR="0024664D" w:rsidRPr="00205C4D" w:rsidRDefault="0024664D" w:rsidP="00547193">
      <w:pPr>
        <w:pStyle w:val="Nadpis2"/>
      </w:pPr>
      <w:r w:rsidRPr="00205C4D">
        <w:t xml:space="preserve">III. REŽIM ŠKOLNÍ DRUŽINY </w:t>
      </w:r>
    </w:p>
    <w:p w:rsidR="0024664D" w:rsidRPr="00205C4D" w:rsidRDefault="0024664D" w:rsidP="0024664D">
      <w:pPr>
        <w:pStyle w:val="Bezmezer"/>
      </w:pPr>
    </w:p>
    <w:p w:rsidR="0024664D" w:rsidRPr="00205C4D" w:rsidRDefault="0024664D" w:rsidP="0024664D">
      <w:pPr>
        <w:pStyle w:val="Bezmezer"/>
      </w:pPr>
      <w:r>
        <w:t>6.30 hod. – 7:45</w:t>
      </w:r>
      <w:r w:rsidRPr="00205C4D">
        <w:t xml:space="preserve"> hod. do 7.20 hod. příchod do ŠD, </w:t>
      </w:r>
    </w:p>
    <w:p w:rsidR="0024664D" w:rsidRPr="00205C4D" w:rsidRDefault="0024664D" w:rsidP="0024664D">
      <w:pPr>
        <w:pStyle w:val="Bezmezer"/>
      </w:pPr>
      <w:r w:rsidRPr="00205C4D">
        <w:t xml:space="preserve">převážně odpočinková činnost, klidové hry, stolní hry, hračky, činnost dle zájmů, </w:t>
      </w:r>
    </w:p>
    <w:p w:rsidR="0024664D" w:rsidRPr="00205C4D" w:rsidRDefault="0024664D" w:rsidP="0024664D">
      <w:pPr>
        <w:pStyle w:val="Bezmezer"/>
      </w:pPr>
      <w:r w:rsidRPr="00205C4D">
        <w:t xml:space="preserve">11.30 hod. - 13.00 hod. </w:t>
      </w:r>
    </w:p>
    <w:p w:rsidR="0024664D" w:rsidRPr="00205C4D" w:rsidRDefault="0024664D" w:rsidP="0024664D">
      <w:pPr>
        <w:pStyle w:val="Bezmezer"/>
      </w:pPr>
      <w:r w:rsidRPr="00205C4D">
        <w:t xml:space="preserve">oběd, osobní hygiena, volná činnost, </w:t>
      </w:r>
    </w:p>
    <w:p w:rsidR="0024664D" w:rsidRPr="00205C4D" w:rsidRDefault="0024664D" w:rsidP="0024664D">
      <w:pPr>
        <w:pStyle w:val="Bezmezer"/>
      </w:pPr>
      <w:r w:rsidRPr="00205C4D">
        <w:t xml:space="preserve">13.00 hod. - 13.30 hod. </w:t>
      </w:r>
    </w:p>
    <w:p w:rsidR="0024664D" w:rsidRPr="00205C4D" w:rsidRDefault="0024664D" w:rsidP="0024664D">
      <w:pPr>
        <w:pStyle w:val="Bezmezer"/>
      </w:pPr>
      <w:r w:rsidRPr="00205C4D">
        <w:t xml:space="preserve">odpočinková činnost /besedy, četba, vyprávění, </w:t>
      </w:r>
      <w:proofErr w:type="spellStart"/>
      <w:r w:rsidRPr="00205C4D">
        <w:t>tématické</w:t>
      </w:r>
      <w:proofErr w:type="spellEnd"/>
      <w:r w:rsidRPr="00205C4D">
        <w:t xml:space="preserve"> rozhovory/, </w:t>
      </w:r>
    </w:p>
    <w:p w:rsidR="0024664D" w:rsidRPr="00205C4D" w:rsidRDefault="0024664D" w:rsidP="0024664D">
      <w:pPr>
        <w:pStyle w:val="Bezmezer"/>
      </w:pPr>
      <w:r w:rsidRPr="00205C4D">
        <w:t xml:space="preserve">13.30 hod. - 15.00 hod. </w:t>
      </w:r>
    </w:p>
    <w:p w:rsidR="0024664D" w:rsidRPr="00205C4D" w:rsidRDefault="0024664D" w:rsidP="0024664D">
      <w:pPr>
        <w:pStyle w:val="Bezmezer"/>
      </w:pPr>
      <w:r w:rsidRPr="00205C4D">
        <w:t xml:space="preserve">činnost zájmová - aktivity z oblasti </w:t>
      </w:r>
      <w:proofErr w:type="spellStart"/>
      <w:r w:rsidRPr="00205C4D">
        <w:t>Vv,Pč</w:t>
      </w:r>
      <w:proofErr w:type="spellEnd"/>
      <w:r w:rsidRPr="00205C4D">
        <w:t xml:space="preserve">, </w:t>
      </w:r>
      <w:proofErr w:type="spellStart"/>
      <w:r w:rsidRPr="00205C4D">
        <w:t>Hv</w:t>
      </w:r>
      <w:proofErr w:type="spellEnd"/>
      <w:r w:rsidRPr="00205C4D">
        <w:t xml:space="preserve">, </w:t>
      </w:r>
      <w:proofErr w:type="spellStart"/>
      <w:r w:rsidRPr="00205C4D">
        <w:t>Tv</w:t>
      </w:r>
      <w:proofErr w:type="spellEnd"/>
      <w:r w:rsidRPr="00205C4D">
        <w:t xml:space="preserve">, sportovní a turistická, přírodovědná, příprava na vyučování formou kvízů, soutěží, křížovek apod., </w:t>
      </w:r>
    </w:p>
    <w:p w:rsidR="0024664D" w:rsidRPr="00205C4D" w:rsidRDefault="0024664D" w:rsidP="0024664D">
      <w:pPr>
        <w:pStyle w:val="Bezmezer"/>
      </w:pPr>
      <w:r w:rsidRPr="00205C4D">
        <w:t>15.00 hod. - 15.30 hod.</w:t>
      </w:r>
    </w:p>
    <w:p w:rsidR="0024664D" w:rsidRPr="00205C4D" w:rsidRDefault="0024664D" w:rsidP="0024664D">
      <w:pPr>
        <w:pStyle w:val="Bezmezer"/>
      </w:pPr>
      <w:r w:rsidRPr="00205C4D">
        <w:t xml:space="preserve">osobní hygiena, svačina, úklid osobních věcí, postupný odchod dětí domů - kontrola v  šatnách, možné vypracování domácích úkolů, </w:t>
      </w:r>
    </w:p>
    <w:p w:rsidR="0024664D" w:rsidRPr="00205C4D" w:rsidRDefault="0024664D" w:rsidP="0024664D">
      <w:pPr>
        <w:pStyle w:val="Bezmezer"/>
      </w:pPr>
      <w:r>
        <w:t>15.30 hod. – 17:00</w:t>
      </w:r>
      <w:r w:rsidRPr="00205C4D">
        <w:t xml:space="preserve"> hod.</w:t>
      </w:r>
    </w:p>
    <w:p w:rsidR="0024664D" w:rsidRPr="00205C4D" w:rsidRDefault="0024664D" w:rsidP="0024664D">
      <w:pPr>
        <w:pStyle w:val="Bezmezer"/>
      </w:pPr>
      <w:r w:rsidRPr="00205C4D">
        <w:t xml:space="preserve">rekreační činnost, stolní hry, postupné uspořádání herního prostoru ve třídě, úklid. </w:t>
      </w:r>
    </w:p>
    <w:p w:rsidR="0024664D" w:rsidRDefault="0024664D" w:rsidP="0024664D">
      <w:pPr>
        <w:pStyle w:val="Bezmezer"/>
      </w:pPr>
    </w:p>
    <w:p w:rsidR="0024664D" w:rsidRPr="00205C4D" w:rsidRDefault="0024664D" w:rsidP="0024664D">
      <w:pPr>
        <w:pStyle w:val="Bezmezer"/>
      </w:pPr>
    </w:p>
    <w:p w:rsidR="0024664D" w:rsidRPr="00205C4D" w:rsidRDefault="0024664D" w:rsidP="00547193">
      <w:pPr>
        <w:pStyle w:val="Nadpis2"/>
      </w:pPr>
      <w:r w:rsidRPr="00205C4D">
        <w:t xml:space="preserve">IV. DOKUMENTACE </w:t>
      </w:r>
    </w:p>
    <w:p w:rsidR="0024664D" w:rsidRPr="00205C4D" w:rsidRDefault="0024664D" w:rsidP="0024664D">
      <w:pPr>
        <w:pStyle w:val="Bezmezer"/>
      </w:pPr>
    </w:p>
    <w:p w:rsidR="0024664D" w:rsidRPr="00205C4D" w:rsidRDefault="0024664D" w:rsidP="0024664D">
      <w:pPr>
        <w:pStyle w:val="Bezmezer"/>
      </w:pPr>
      <w:r w:rsidRPr="00205C4D">
        <w:t xml:space="preserve">1. Dokumentace vedená v oddělení školní družiny </w:t>
      </w:r>
    </w:p>
    <w:p w:rsidR="0024664D" w:rsidRPr="00205C4D" w:rsidRDefault="0024664D" w:rsidP="0024664D">
      <w:pPr>
        <w:pStyle w:val="Bezmezer"/>
      </w:pPr>
      <w:r w:rsidRPr="00205C4D">
        <w:t xml:space="preserve">Zápisový lístek pro žáky, kteří jsou přihlášeni k pravidelné docházce. </w:t>
      </w:r>
    </w:p>
    <w:p w:rsidR="0024664D" w:rsidRPr="00205C4D" w:rsidRDefault="0024664D" w:rsidP="0024664D">
      <w:pPr>
        <w:pStyle w:val="Bezmezer"/>
      </w:pPr>
      <w:r w:rsidRPr="00205C4D">
        <w:t xml:space="preserve">Přehled výchovně vzdělávací práce. </w:t>
      </w:r>
    </w:p>
    <w:p w:rsidR="0024664D" w:rsidRDefault="0024664D" w:rsidP="0024664D">
      <w:pPr>
        <w:pStyle w:val="Bezmezer"/>
      </w:pPr>
      <w:r w:rsidRPr="00205C4D">
        <w:t xml:space="preserve">Docházkový sešit. </w:t>
      </w:r>
    </w:p>
    <w:p w:rsidR="0024664D" w:rsidRDefault="0024664D" w:rsidP="0024664D">
      <w:pPr>
        <w:pStyle w:val="Bezmezer"/>
      </w:pPr>
    </w:p>
    <w:p w:rsidR="0024664D" w:rsidRPr="0024664D" w:rsidRDefault="0024664D" w:rsidP="0024664D">
      <w:pPr>
        <w:pStyle w:val="Bezmezer"/>
      </w:pPr>
    </w:p>
    <w:p w:rsidR="0024664D" w:rsidRPr="0024664D" w:rsidRDefault="0024664D" w:rsidP="0024664D">
      <w:pPr>
        <w:pStyle w:val="Bezmezer"/>
      </w:pPr>
    </w:p>
    <w:p w:rsidR="0024664D" w:rsidRPr="0024664D" w:rsidRDefault="0024664D" w:rsidP="0024664D">
      <w:pPr>
        <w:pStyle w:val="Bezmezer"/>
      </w:pPr>
      <w:r w:rsidRPr="0024664D">
        <w:t>V Chebu 1.</w:t>
      </w:r>
      <w:r w:rsidR="00575328">
        <w:t>2</w:t>
      </w:r>
      <w:r w:rsidRPr="0024664D">
        <w:t>.20</w:t>
      </w:r>
      <w:r w:rsidR="00575328">
        <w:t>22</w:t>
      </w:r>
      <w:r w:rsidRPr="0024664D">
        <w:t xml:space="preserve">                                                                Mgr.</w:t>
      </w:r>
      <w:r w:rsidR="00575328">
        <w:t xml:space="preserve"> Vendula Khynyhová</w:t>
      </w:r>
    </w:p>
    <w:p w:rsidR="0024664D" w:rsidRPr="0024664D" w:rsidRDefault="0024664D" w:rsidP="0024664D">
      <w:pPr>
        <w:pStyle w:val="Bezmezer"/>
      </w:pPr>
      <w:r w:rsidRPr="0024664D">
        <w:t xml:space="preserve">                                                                                                      ředitel</w:t>
      </w:r>
      <w:r w:rsidR="00575328">
        <w:t>ka</w:t>
      </w:r>
      <w:r w:rsidRPr="0024664D">
        <w:t xml:space="preserve"> školy </w:t>
      </w:r>
    </w:p>
    <w:p w:rsidR="0024664D" w:rsidRPr="00205C4D" w:rsidRDefault="0024664D" w:rsidP="00205C4D">
      <w:pPr>
        <w:pStyle w:val="Bezmezer"/>
      </w:pPr>
    </w:p>
    <w:p w:rsidR="007A4B78" w:rsidRPr="00205C4D" w:rsidRDefault="007A4B78" w:rsidP="00205C4D">
      <w:pPr>
        <w:pStyle w:val="Bezmezer"/>
      </w:pPr>
    </w:p>
    <w:sectPr w:rsidR="007A4B78" w:rsidRPr="0020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F0" w:rsidRDefault="009B67F0" w:rsidP="00547193">
      <w:r>
        <w:separator/>
      </w:r>
    </w:p>
  </w:endnote>
  <w:endnote w:type="continuationSeparator" w:id="0">
    <w:p w:rsidR="009B67F0" w:rsidRDefault="009B67F0" w:rsidP="005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F0" w:rsidRDefault="009B67F0" w:rsidP="00547193">
      <w:r>
        <w:separator/>
      </w:r>
    </w:p>
  </w:footnote>
  <w:footnote w:type="continuationSeparator" w:id="0">
    <w:p w:rsidR="009B67F0" w:rsidRDefault="009B67F0" w:rsidP="0054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D"/>
    <w:rsid w:val="00022083"/>
    <w:rsid w:val="0016305D"/>
    <w:rsid w:val="00205C4D"/>
    <w:rsid w:val="0024664D"/>
    <w:rsid w:val="002467AF"/>
    <w:rsid w:val="00547193"/>
    <w:rsid w:val="00575328"/>
    <w:rsid w:val="007A4B78"/>
    <w:rsid w:val="0095246A"/>
    <w:rsid w:val="009B67F0"/>
    <w:rsid w:val="00B80AFC"/>
    <w:rsid w:val="00E74887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998"/>
  <w15:docId w15:val="{E77D93D1-4CEE-4959-B861-D8F9FAB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1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1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05C4D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customStyle="1" w:styleId="Styl1">
    <w:name w:val="Styl1"/>
    <w:basedOn w:val="Normln"/>
    <w:link w:val="Styl1Char"/>
    <w:qFormat/>
    <w:rsid w:val="00E74887"/>
    <w:rPr>
      <w:bCs/>
      <w:color w:val="000000"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rsid w:val="00E74887"/>
    <w:rPr>
      <w:rFonts w:ascii="Times New Roman" w:eastAsia="Times New Roman" w:hAnsi="Times New Roman" w:cs="Times New Roman"/>
      <w:bCs/>
      <w:color w:val="000000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71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1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1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19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5471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5471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71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2022-09-22T07:04:00Z</dcterms:created>
  <dcterms:modified xsi:type="dcterms:W3CDTF">2022-09-22T07:15:00Z</dcterms:modified>
</cp:coreProperties>
</file>