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8D" w:rsidRDefault="002B268D" w:rsidP="002B268D">
      <w:pPr>
        <w:jc w:val="right"/>
        <w:rPr>
          <w:rFonts w:cs="Times New Roman"/>
        </w:rPr>
      </w:pPr>
      <w:r w:rsidRPr="002B268D">
        <w:rPr>
          <w:rFonts w:cs="Times New Roman"/>
        </w:rPr>
        <w:t>Załącznik nr 6</w:t>
      </w:r>
    </w:p>
    <w:p w:rsidR="00EA1A25" w:rsidRPr="002B268D" w:rsidRDefault="00EA1A25" w:rsidP="002B268D">
      <w:pPr>
        <w:jc w:val="right"/>
        <w:rPr>
          <w:rFonts w:cs="Times New Roman"/>
        </w:rPr>
      </w:pPr>
    </w:p>
    <w:p w:rsidR="002B268D" w:rsidRPr="00EA1A25" w:rsidRDefault="002B268D" w:rsidP="002B268D">
      <w:pPr>
        <w:jc w:val="center"/>
        <w:rPr>
          <w:rFonts w:cs="Times New Roman"/>
          <w:sz w:val="28"/>
          <w:szCs w:val="28"/>
        </w:rPr>
      </w:pPr>
      <w:r w:rsidRPr="00EA1A25">
        <w:rPr>
          <w:rFonts w:cs="Times New Roman"/>
          <w:sz w:val="28"/>
          <w:szCs w:val="28"/>
        </w:rPr>
        <w:t xml:space="preserve">Instrukcja prawidłowego nakładania i zdejmowania maseczki. </w:t>
      </w:r>
    </w:p>
    <w:p w:rsidR="00BC1BA4" w:rsidRDefault="002B268D">
      <w:bookmarkStart w:id="0" w:name="_GoBack"/>
      <w:bookmarkEnd w:id="0"/>
      <w:r>
        <w:rPr>
          <w:noProof/>
          <w:lang w:eastAsia="pl-PL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-195474</wp:posOffset>
            </wp:positionH>
            <wp:positionV relativeFrom="paragraph">
              <wp:posOffset>424268</wp:posOffset>
            </wp:positionV>
            <wp:extent cx="5834796" cy="547482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42" cy="548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1BA4" w:rsidSect="00EA1A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8D"/>
    <w:rsid w:val="002B268D"/>
    <w:rsid w:val="002D3B3D"/>
    <w:rsid w:val="0061381A"/>
    <w:rsid w:val="00E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FF338-2992-448C-9330-FDD7BD67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68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2020-05-20T09:06:00Z</dcterms:created>
  <dcterms:modified xsi:type="dcterms:W3CDTF">2020-05-20T09:22:00Z</dcterms:modified>
</cp:coreProperties>
</file>