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24" w:rsidRPr="002E3DA0" w:rsidRDefault="006A5924" w:rsidP="006A5924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pl-PL"/>
        </w:rPr>
      </w:pPr>
      <w:r w:rsidRPr="003D65EC">
        <w:rPr>
          <w:rFonts w:ascii="Garamond" w:eastAsia="Times New Roman" w:hAnsi="Garamond" w:cs="Arial"/>
          <w:sz w:val="24"/>
          <w:szCs w:val="24"/>
          <w:lang w:eastAsia="pl-PL"/>
        </w:rPr>
        <w:t>Zręcznościowa gra z kartonu</w:t>
      </w:r>
    </w:p>
    <w:p w:rsidR="006A5924" w:rsidRPr="003D65EC" w:rsidRDefault="006A5924" w:rsidP="006A5924">
      <w:pPr>
        <w:spacing w:after="225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Potrzebne:</w:t>
      </w:r>
    </w:p>
    <w:p w:rsidR="006A5924" w:rsidRPr="003D65EC" w:rsidRDefault="006A5924" w:rsidP="006A592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górna część pudełka</w:t>
      </w:r>
    </w:p>
    <w:p w:rsidR="006A5924" w:rsidRPr="003D65EC" w:rsidRDefault="006A5924" w:rsidP="006A592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zielony i biały karton</w:t>
      </w:r>
    </w:p>
    <w:p w:rsidR="006A5924" w:rsidRPr="003D65EC" w:rsidRDefault="006A5924" w:rsidP="006A592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2 gumki recepturki</w:t>
      </w:r>
    </w:p>
    <w:p w:rsidR="006A5924" w:rsidRPr="003D65EC" w:rsidRDefault="006A5924" w:rsidP="006A592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nożyczki</w:t>
      </w:r>
    </w:p>
    <w:p w:rsidR="006A5924" w:rsidRPr="003D65EC" w:rsidRDefault="006A5924" w:rsidP="006A592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klej</w:t>
      </w:r>
    </w:p>
    <w:p w:rsidR="006A5924" w:rsidRPr="003D65EC" w:rsidRDefault="006A5924" w:rsidP="006A592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nakrętki lub pompony</w:t>
      </w:r>
    </w:p>
    <w:p w:rsidR="006A5924" w:rsidRPr="003D65EC" w:rsidRDefault="006A5924" w:rsidP="006A5924">
      <w:pPr>
        <w:spacing w:after="225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t>1. Zielony karton przytnij tak, aby pasował do pudełka.</w:t>
      </w: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br/>
        <w:t>2. Możesz dorysować elementy boiska białą farbą czy kredką.</w:t>
      </w: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br/>
        <w:t>3.Z białego kartonu wytnij pasek o szerokości równej wysokości pudełka, ale od niego dłuższy.</w:t>
      </w: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br/>
        <w:t>4.Na środku wytnij dziurę odrobinę większą od nakrętki.</w:t>
      </w: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br/>
        <w:t>5.Przyklej pasek na środku pudełka tak jak widzisz to na zdjęciach.</w:t>
      </w: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br/>
        <w:t>6.W bokach pudełka zrób nożyczkami dziurki i przełóż przez nie końce rozciętych gumek recepturek. Aby się nie wysuwały, polecam Ci zawiązać je na przykład na guzikach.</w:t>
      </w:r>
      <w:r w:rsidRPr="003D65EC">
        <w:rPr>
          <w:rFonts w:ascii="Garamond" w:eastAsia="Times New Roman" w:hAnsi="Garamond" w:cs="Times New Roman"/>
          <w:sz w:val="24"/>
          <w:szCs w:val="24"/>
          <w:lang w:eastAsia="pl-PL"/>
        </w:rPr>
        <w:br/>
        <w:t>Boisko gotowe!</w:t>
      </w:r>
    </w:p>
    <w:p w:rsidR="006A5924" w:rsidRPr="00881779" w:rsidRDefault="006A5924" w:rsidP="006A5924">
      <w:pPr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81779">
        <w:rPr>
          <w:rFonts w:ascii="Times New Roman" w:eastAsia="Times New Roman" w:hAnsi="Times New Roman" w:cs="Times New Roman"/>
          <w:noProof/>
          <w:color w:val="006F7A"/>
          <w:sz w:val="24"/>
          <w:szCs w:val="24"/>
          <w:lang w:eastAsia="pl-PL"/>
        </w:rPr>
        <w:drawing>
          <wp:inline distT="0" distB="0" distL="0" distR="0">
            <wp:extent cx="2857500" cy="1905000"/>
            <wp:effectExtent l="0" t="0" r="0" b="0"/>
            <wp:docPr id="2" name="Obraz 1" descr="gra-z-kartonu_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-z-kartonu_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779">
        <w:rPr>
          <w:rFonts w:ascii="Arial" w:eastAsia="Times New Roman" w:hAnsi="Arial" w:cs="Arial"/>
          <w:noProof/>
          <w:color w:val="F7A51E"/>
          <w:sz w:val="21"/>
          <w:szCs w:val="21"/>
          <w:lang w:eastAsia="pl-PL"/>
        </w:rPr>
        <w:drawing>
          <wp:inline distT="0" distB="0" distL="0" distR="0">
            <wp:extent cx="2857500" cy="1914525"/>
            <wp:effectExtent l="0" t="0" r="0" b="9525"/>
            <wp:docPr id="3" name="Obraz 51" descr="gra-z-kartonu_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-z-kartonu_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24" w:rsidRPr="00881779" w:rsidRDefault="006A5924" w:rsidP="006A5924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81779">
        <w:rPr>
          <w:rFonts w:ascii="Arial" w:eastAsia="Times New Roman" w:hAnsi="Arial" w:cs="Arial"/>
          <w:noProof/>
          <w:color w:val="006F7A"/>
          <w:sz w:val="21"/>
          <w:szCs w:val="21"/>
          <w:lang w:eastAsia="pl-PL"/>
        </w:rPr>
        <w:drawing>
          <wp:inline distT="0" distB="0" distL="0" distR="0">
            <wp:extent cx="2857500" cy="1914525"/>
            <wp:effectExtent l="0" t="0" r="0" b="9525"/>
            <wp:docPr id="4" name="Obraz 58" descr="gra-z-kartonu_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-z-kartonu_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779">
        <w:rPr>
          <w:rFonts w:ascii="Arial" w:eastAsia="Times New Roman" w:hAnsi="Arial" w:cs="Arial"/>
          <w:noProof/>
          <w:color w:val="006F7A"/>
          <w:sz w:val="21"/>
          <w:szCs w:val="21"/>
          <w:lang w:eastAsia="pl-PL"/>
        </w:rPr>
        <w:drawing>
          <wp:inline distT="0" distB="0" distL="0" distR="0">
            <wp:extent cx="2857500" cy="1914525"/>
            <wp:effectExtent l="0" t="0" r="0" b="9525"/>
            <wp:docPr id="5" name="Obraz 59" descr="gra-z-kartonu_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-z-kartonu_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24" w:rsidRPr="00881779" w:rsidRDefault="006A5924" w:rsidP="006A5924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</w:p>
    <w:p w:rsidR="006A5924" w:rsidRPr="00881779" w:rsidRDefault="006A5924" w:rsidP="006A5924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r w:rsidRPr="00881779">
        <w:rPr>
          <w:rFonts w:ascii="Arial" w:eastAsia="Times New Roman" w:hAnsi="Arial" w:cs="Arial"/>
          <w:noProof/>
          <w:color w:val="006F7A"/>
          <w:sz w:val="21"/>
          <w:szCs w:val="21"/>
          <w:lang w:eastAsia="pl-PL"/>
        </w:rPr>
        <w:lastRenderedPageBreak/>
        <w:drawing>
          <wp:inline distT="0" distB="0" distL="0" distR="0">
            <wp:extent cx="2857500" cy="1914525"/>
            <wp:effectExtent l="0" t="0" r="0" b="9525"/>
            <wp:docPr id="6" name="Obraz 60" descr="gra-z-kartonu_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-z-kartonu_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24" w:rsidRPr="002E3DA0" w:rsidRDefault="006A5924" w:rsidP="006A592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81779">
        <w:rPr>
          <w:rFonts w:ascii="Arial" w:eastAsia="Times New Roman" w:hAnsi="Arial" w:cs="Arial"/>
          <w:color w:val="666666"/>
          <w:sz w:val="21"/>
          <w:szCs w:val="21"/>
          <w:lang w:eastAsia="pl-PL"/>
        </w:rPr>
        <w:br/>
      </w:r>
      <w:r w:rsidRPr="002E3DA0">
        <w:rPr>
          <w:rFonts w:ascii="Garamond" w:eastAsia="Times New Roman" w:hAnsi="Garamond" w:cs="Arial"/>
          <w:sz w:val="24"/>
          <w:szCs w:val="24"/>
          <w:shd w:val="clear" w:color="auto" w:fill="FFFFFF"/>
          <w:lang w:eastAsia="pl-PL"/>
        </w:rPr>
        <w:t>ZASADY GRY: Każdy z graczy otrzymuje tyle samo nakrętek. Jego zadanie polega na strzelaniu gumką w nakrętkę tak, aby przez dziurę wpadła na pole przeciwnika. Wygrywa ten, na którego polu jest mniej nakrętek, nieistotne czy swoich czy też przeciwnika.</w:t>
      </w:r>
    </w:p>
    <w:p w:rsidR="004C390F" w:rsidRDefault="006A5924"/>
    <w:sectPr w:rsidR="004C390F" w:rsidSect="0093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ECF"/>
    <w:multiLevelType w:val="multilevel"/>
    <w:tmpl w:val="B1A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924"/>
    <w:rsid w:val="004435DE"/>
    <w:rsid w:val="004A384E"/>
    <w:rsid w:val="006A5924"/>
    <w:rsid w:val="0093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1ledziny.edu.pl/wp-content/uploads/2020/03/gra-z-kartonu_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1ledziny.edu.pl/wp-content/uploads/2020/03/gra-z-kartonu_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p1ledziny.edu.pl/wp-content/uploads/2020/03/gra-z-kartonu_4.jpg" TargetMode="External"/><Relationship Id="rId5" Type="http://schemas.openxmlformats.org/officeDocument/2006/relationships/hyperlink" Target="http://sp1ledziny.edu.pl/wp-content/uploads/2020/03/gra-z-kartonu_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1ledziny.edu.pl/wp-content/uploads/2020/03/gra-z-kartonu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2020-05-07T17:40:00Z</dcterms:created>
  <dcterms:modified xsi:type="dcterms:W3CDTF">2020-05-07T17:40:00Z</dcterms:modified>
</cp:coreProperties>
</file>